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23"/>
        <w:gridCol w:w="5415"/>
      </w:tblGrid>
      <w:tr w:rsidR="00927323" w:rsidRPr="00A536DB" w14:paraId="05B8EED4" w14:textId="77777777" w:rsidTr="009274AB">
        <w:tc>
          <w:tcPr>
            <w:tcW w:w="10490" w:type="dxa"/>
            <w:gridSpan w:val="3"/>
            <w:shd w:val="clear" w:color="auto" w:fill="800080"/>
            <w:vAlign w:val="center"/>
          </w:tcPr>
          <w:p w14:paraId="5B19BEC8" w14:textId="77777777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t>Dane osobowe</w:t>
            </w:r>
          </w:p>
        </w:tc>
      </w:tr>
      <w:tr w:rsidR="00927323" w:rsidRPr="00A536DB" w14:paraId="176F0A82" w14:textId="77777777" w:rsidTr="0059336E">
        <w:tc>
          <w:tcPr>
            <w:tcW w:w="5075" w:type="dxa"/>
            <w:gridSpan w:val="2"/>
            <w:shd w:val="clear" w:color="auto" w:fill="auto"/>
            <w:vAlign w:val="center"/>
          </w:tcPr>
          <w:p w14:paraId="22AEEB46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Nazwisko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B848F02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Imiona</w:t>
            </w:r>
          </w:p>
        </w:tc>
      </w:tr>
      <w:tr w:rsidR="00927323" w:rsidRPr="00A536DB" w14:paraId="5EEA0AAD" w14:textId="77777777" w:rsidTr="0059336E">
        <w:trPr>
          <w:trHeight w:val="567"/>
        </w:trPr>
        <w:tc>
          <w:tcPr>
            <w:tcW w:w="5075" w:type="dxa"/>
            <w:gridSpan w:val="2"/>
            <w:shd w:val="clear" w:color="auto" w:fill="auto"/>
            <w:vAlign w:val="center"/>
          </w:tcPr>
          <w:p w14:paraId="19F2DB58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14D588B3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2139D1" w:rsidRPr="00A536DB" w14:paraId="21223FC2" w14:textId="77777777" w:rsidTr="0059336E">
        <w:tc>
          <w:tcPr>
            <w:tcW w:w="5075" w:type="dxa"/>
            <w:gridSpan w:val="2"/>
            <w:shd w:val="clear" w:color="auto" w:fill="auto"/>
            <w:vAlign w:val="center"/>
          </w:tcPr>
          <w:p w14:paraId="53A86BE8" w14:textId="4202FB23" w:rsidR="002139D1" w:rsidRPr="00A536DB" w:rsidRDefault="00957191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Miejsce urodzenia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B7C785C" w14:textId="3BBC701A" w:rsidR="002139D1" w:rsidRPr="00A536DB" w:rsidRDefault="00957191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Obywatelstwo</w:t>
            </w:r>
          </w:p>
        </w:tc>
      </w:tr>
      <w:tr w:rsidR="002139D1" w:rsidRPr="00A536DB" w14:paraId="55FD6FD0" w14:textId="77777777" w:rsidTr="0059336E">
        <w:trPr>
          <w:trHeight w:val="567"/>
        </w:trPr>
        <w:tc>
          <w:tcPr>
            <w:tcW w:w="5075" w:type="dxa"/>
            <w:gridSpan w:val="2"/>
            <w:shd w:val="clear" w:color="auto" w:fill="auto"/>
            <w:vAlign w:val="center"/>
          </w:tcPr>
          <w:p w14:paraId="39F4C354" w14:textId="77777777" w:rsidR="002139D1" w:rsidRPr="00A536DB" w:rsidRDefault="002139D1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6A86F1F7" w14:textId="77777777" w:rsidR="002139D1" w:rsidRPr="00A536DB" w:rsidRDefault="002139D1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27323" w:rsidRPr="00A536DB" w14:paraId="6556D1AB" w14:textId="77777777" w:rsidTr="0059336E">
        <w:tc>
          <w:tcPr>
            <w:tcW w:w="2552" w:type="dxa"/>
            <w:shd w:val="clear" w:color="auto" w:fill="auto"/>
            <w:vAlign w:val="center"/>
          </w:tcPr>
          <w:p w14:paraId="76B76BA8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Data urodzenia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5A9F7DA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Płeć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4964EB9" w14:textId="37C6B9BE" w:rsidR="00927323" w:rsidRPr="00A536DB" w:rsidRDefault="00957191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Nr PESEL</w:t>
            </w:r>
            <w:r>
              <w:rPr>
                <w:color w:val="595959"/>
              </w:rPr>
              <w:t xml:space="preserve"> </w:t>
            </w:r>
            <w:r w:rsidRPr="00B81468">
              <w:rPr>
                <w:color w:val="595959"/>
                <w:sz w:val="16"/>
                <w:szCs w:val="16"/>
              </w:rPr>
              <w:t>(w przypadku jego braku – seria i numeru dokumentu potwierdzającego tożsamość oraz nazwa państwa, które go wydało)</w:t>
            </w:r>
          </w:p>
        </w:tc>
      </w:tr>
      <w:tr w:rsidR="00927323" w:rsidRPr="00A536DB" w14:paraId="0785EA5F" w14:textId="77777777" w:rsidTr="0059336E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4EB66B61" w14:textId="77777777" w:rsidR="00927323" w:rsidRPr="008223FC" w:rsidRDefault="00927323" w:rsidP="00A536DB">
            <w:pPr>
              <w:spacing w:after="0" w:line="240" w:lineRule="auto"/>
              <w:rPr>
                <w:bCs/>
              </w:rPr>
            </w:pPr>
            <w:r w:rsidRPr="008223FC">
              <w:rPr>
                <w:rStyle w:val="Tekstzastpczy"/>
                <w:bCs/>
              </w:rPr>
              <w:t>RRRR-MM-DD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425569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56D36992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59336E" w:rsidRPr="00A536DB" w14:paraId="08900B49" w14:textId="77777777" w:rsidTr="0059336E">
        <w:tc>
          <w:tcPr>
            <w:tcW w:w="5075" w:type="dxa"/>
            <w:gridSpan w:val="2"/>
            <w:shd w:val="clear" w:color="auto" w:fill="auto"/>
            <w:vAlign w:val="center"/>
          </w:tcPr>
          <w:p w14:paraId="509B5A3A" w14:textId="1D1A02D4" w:rsidR="0059336E" w:rsidRPr="00A536DB" w:rsidRDefault="0059336E" w:rsidP="0059336E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Telefon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4649640C" w14:textId="70781306" w:rsidR="0059336E" w:rsidRPr="00A536DB" w:rsidRDefault="00957191" w:rsidP="0059336E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E-mail</w:t>
            </w:r>
          </w:p>
        </w:tc>
      </w:tr>
      <w:tr w:rsidR="00BA5B4E" w:rsidRPr="00A536DB" w14:paraId="0321A0E4" w14:textId="77777777" w:rsidTr="0059336E">
        <w:trPr>
          <w:trHeight w:val="567"/>
        </w:trPr>
        <w:tc>
          <w:tcPr>
            <w:tcW w:w="5075" w:type="dxa"/>
            <w:gridSpan w:val="2"/>
            <w:shd w:val="clear" w:color="auto" w:fill="auto"/>
            <w:vAlign w:val="center"/>
          </w:tcPr>
          <w:p w14:paraId="3C5AF4FD" w14:textId="77777777" w:rsidR="00BA5B4E" w:rsidRPr="00A536DB" w:rsidRDefault="00BA5B4E" w:rsidP="00BA5B4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14:paraId="1AA9E778" w14:textId="77777777" w:rsidR="00BA5B4E" w:rsidRPr="00A536DB" w:rsidRDefault="00BA5B4E" w:rsidP="00BA5B4E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6B21D2C" w14:textId="77777777" w:rsidR="00927323" w:rsidRPr="00B95BF8" w:rsidRDefault="00927323" w:rsidP="00927323">
      <w:pPr>
        <w:rPr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387"/>
        <w:gridCol w:w="2551"/>
      </w:tblGrid>
      <w:tr w:rsidR="00927323" w:rsidRPr="00A536DB" w14:paraId="304B5E26" w14:textId="77777777" w:rsidTr="009274AB">
        <w:tc>
          <w:tcPr>
            <w:tcW w:w="10490" w:type="dxa"/>
            <w:gridSpan w:val="3"/>
            <w:shd w:val="clear" w:color="auto" w:fill="800080"/>
            <w:vAlign w:val="center"/>
          </w:tcPr>
          <w:p w14:paraId="7A15C59F" w14:textId="74AED32E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t>Adres zam</w:t>
            </w:r>
            <w:r w:rsidR="008944A9">
              <w:rPr>
                <w:color w:val="FFFFFF"/>
                <w:sz w:val="32"/>
                <w:szCs w:val="32"/>
              </w:rPr>
              <w:t>ieszkania</w:t>
            </w:r>
          </w:p>
        </w:tc>
      </w:tr>
      <w:tr w:rsidR="00927323" w:rsidRPr="00A536DB" w14:paraId="4DFBA9F9" w14:textId="77777777" w:rsidTr="00A536DB">
        <w:tc>
          <w:tcPr>
            <w:tcW w:w="7939" w:type="dxa"/>
            <w:gridSpan w:val="2"/>
            <w:shd w:val="clear" w:color="auto" w:fill="auto"/>
            <w:vAlign w:val="center"/>
          </w:tcPr>
          <w:p w14:paraId="5667952B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Ulica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D289C1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Nr domu</w:t>
            </w:r>
          </w:p>
        </w:tc>
      </w:tr>
      <w:tr w:rsidR="00927323" w:rsidRPr="00A536DB" w14:paraId="2D2B4650" w14:textId="77777777" w:rsidTr="00A536DB">
        <w:trPr>
          <w:trHeight w:val="567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4AB48EC5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D60931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27323" w:rsidRPr="00A536DB" w14:paraId="50CD8596" w14:textId="77777777" w:rsidTr="00A536DB">
        <w:tc>
          <w:tcPr>
            <w:tcW w:w="2552" w:type="dxa"/>
            <w:shd w:val="clear" w:color="auto" w:fill="auto"/>
            <w:vAlign w:val="center"/>
          </w:tcPr>
          <w:p w14:paraId="703536AA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Kod pocztowy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7EFC29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Miejscowość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9C9A05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Kraj</w:t>
            </w:r>
          </w:p>
        </w:tc>
      </w:tr>
      <w:tr w:rsidR="00927323" w:rsidRPr="00A536DB" w14:paraId="3B6FC5F7" w14:textId="77777777" w:rsidTr="00A536DB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778AA82D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D62BAA4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9ED574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4A0A7444" w14:textId="77777777" w:rsidR="00927323" w:rsidRPr="00B95BF8" w:rsidRDefault="00927323" w:rsidP="00927323">
      <w:pPr>
        <w:rPr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387"/>
        <w:gridCol w:w="2551"/>
      </w:tblGrid>
      <w:tr w:rsidR="00927323" w:rsidRPr="00A536DB" w14:paraId="417C9733" w14:textId="77777777" w:rsidTr="009274AB">
        <w:tc>
          <w:tcPr>
            <w:tcW w:w="10490" w:type="dxa"/>
            <w:gridSpan w:val="3"/>
            <w:shd w:val="clear" w:color="auto" w:fill="800080"/>
          </w:tcPr>
          <w:p w14:paraId="0E1B1EE3" w14:textId="63907B4B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t>Adres do korespondencji</w:t>
            </w:r>
            <w:r w:rsidR="00017A9C">
              <w:rPr>
                <w:color w:val="FFFFFF"/>
                <w:sz w:val="32"/>
                <w:szCs w:val="32"/>
              </w:rPr>
              <w:t xml:space="preserve"> (jeśli jest inny niż adres zamieszkania)</w:t>
            </w:r>
          </w:p>
        </w:tc>
      </w:tr>
      <w:tr w:rsidR="00927323" w:rsidRPr="00A536DB" w14:paraId="49CF670F" w14:textId="77777777" w:rsidTr="00A536DB">
        <w:tc>
          <w:tcPr>
            <w:tcW w:w="7939" w:type="dxa"/>
            <w:gridSpan w:val="2"/>
            <w:shd w:val="clear" w:color="auto" w:fill="auto"/>
            <w:vAlign w:val="center"/>
          </w:tcPr>
          <w:p w14:paraId="63C143DC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Ulica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5541F1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Nr domu</w:t>
            </w:r>
          </w:p>
        </w:tc>
      </w:tr>
      <w:tr w:rsidR="00927323" w:rsidRPr="00A536DB" w14:paraId="263BB6E2" w14:textId="77777777" w:rsidTr="00A536DB">
        <w:trPr>
          <w:trHeight w:val="567"/>
        </w:trPr>
        <w:tc>
          <w:tcPr>
            <w:tcW w:w="7939" w:type="dxa"/>
            <w:gridSpan w:val="2"/>
            <w:shd w:val="clear" w:color="auto" w:fill="auto"/>
            <w:vAlign w:val="center"/>
          </w:tcPr>
          <w:p w14:paraId="34B1803E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91A38A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27323" w:rsidRPr="00A536DB" w14:paraId="48B68B22" w14:textId="77777777" w:rsidTr="00A536DB">
        <w:tc>
          <w:tcPr>
            <w:tcW w:w="2552" w:type="dxa"/>
            <w:shd w:val="clear" w:color="auto" w:fill="auto"/>
            <w:vAlign w:val="center"/>
          </w:tcPr>
          <w:p w14:paraId="5BE3B618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Kod pocztowy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CDA730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Miejscowość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93A890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Kraj</w:t>
            </w:r>
          </w:p>
        </w:tc>
      </w:tr>
      <w:tr w:rsidR="00927323" w:rsidRPr="00A536DB" w14:paraId="2A6C5510" w14:textId="77777777" w:rsidTr="00A536DB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E0463B5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971CDC1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EF2508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19080049" w14:textId="77777777" w:rsidR="00B95BF8" w:rsidRPr="00B95BF8" w:rsidRDefault="00B95BF8">
      <w:pPr>
        <w:rPr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131"/>
        <w:gridCol w:w="436"/>
        <w:gridCol w:w="2263"/>
        <w:gridCol w:w="449"/>
        <w:gridCol w:w="2173"/>
        <w:gridCol w:w="436"/>
        <w:gridCol w:w="2165"/>
      </w:tblGrid>
      <w:tr w:rsidR="00B95BF8" w:rsidRPr="00A536DB" w14:paraId="0617CA3B" w14:textId="77777777" w:rsidTr="009274AB">
        <w:tc>
          <w:tcPr>
            <w:tcW w:w="10490" w:type="dxa"/>
            <w:gridSpan w:val="8"/>
            <w:shd w:val="clear" w:color="auto" w:fill="800080"/>
          </w:tcPr>
          <w:p w14:paraId="62FFB035" w14:textId="77777777" w:rsidR="00B95BF8" w:rsidRPr="00554E88" w:rsidRDefault="00B95BF8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t>Znajomość języka angielskiego</w:t>
            </w:r>
          </w:p>
        </w:tc>
      </w:tr>
      <w:tr w:rsidR="00B95BF8" w:rsidRPr="00A536DB" w14:paraId="44E5FEAB" w14:textId="77777777" w:rsidTr="00A536DB">
        <w:trPr>
          <w:trHeight w:val="567"/>
        </w:trPr>
        <w:tc>
          <w:tcPr>
            <w:tcW w:w="437" w:type="dxa"/>
            <w:shd w:val="clear" w:color="auto" w:fill="auto"/>
            <w:vAlign w:val="center"/>
          </w:tcPr>
          <w:p w14:paraId="59B5FF44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rFonts w:ascii="MS Gothic" w:eastAsia="MS Gothic" w:hAnsi="MS Gothic" w:hint="eastAsia"/>
                <w:color w:val="595959"/>
              </w:rPr>
              <w:t>☐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60EB8A2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Podstawowa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DCDEC06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rFonts w:ascii="MS Gothic" w:eastAsia="MS Gothic" w:hAnsi="MS Gothic" w:hint="eastAsia"/>
                <w:color w:val="595959"/>
              </w:rPr>
              <w:t>☐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FE4A5D5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Średniozaawansowana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1BA9566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rFonts w:ascii="MS Gothic" w:eastAsia="MS Gothic" w:hAnsi="MS Gothic" w:hint="eastAsia"/>
                <w:color w:val="595959"/>
              </w:rPr>
              <w:t>☐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E024CA8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Rozumiem wykłady i teksty specjalistyczne po angielsku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943CABC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rFonts w:ascii="MS Gothic" w:eastAsia="MS Gothic" w:hAnsi="MS Gothic" w:hint="eastAsia"/>
                <w:color w:val="595959"/>
              </w:rPr>
              <w:t>☐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8C551F4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Biegła</w:t>
            </w:r>
          </w:p>
        </w:tc>
      </w:tr>
    </w:tbl>
    <w:p w14:paraId="689B7F70" w14:textId="77777777" w:rsidR="00C25B39" w:rsidRDefault="00C25B39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E7CCE" w:rsidRPr="00A536DB" w14:paraId="688A1B9F" w14:textId="77777777" w:rsidTr="001010E3">
        <w:tc>
          <w:tcPr>
            <w:tcW w:w="10490" w:type="dxa"/>
            <w:shd w:val="clear" w:color="auto" w:fill="800080"/>
          </w:tcPr>
          <w:p w14:paraId="7457D4C2" w14:textId="378BB426" w:rsidR="00BE7CCE" w:rsidRPr="00554E88" w:rsidRDefault="00F361C5" w:rsidP="001010E3">
            <w:pPr>
              <w:spacing w:after="0" w:line="240" w:lineRule="auto"/>
              <w:rPr>
                <w:color w:val="FFFFFF"/>
                <w:sz w:val="28"/>
              </w:rPr>
            </w:pPr>
            <w:r>
              <w:rPr>
                <w:color w:val="FFFFFF"/>
                <w:sz w:val="32"/>
                <w:szCs w:val="32"/>
              </w:rPr>
              <w:t>K</w:t>
            </w:r>
            <w:r w:rsidRPr="00F361C5">
              <w:rPr>
                <w:color w:val="FFFFFF"/>
                <w:sz w:val="32"/>
                <w:szCs w:val="32"/>
              </w:rPr>
              <w:t>raj uzyskania świadectwa dojrzałości lub jego odpowiednika</w:t>
            </w:r>
          </w:p>
        </w:tc>
      </w:tr>
      <w:tr w:rsidR="00BE7CCE" w:rsidRPr="00A536DB" w14:paraId="63F4B445" w14:textId="77777777" w:rsidTr="00036935">
        <w:trPr>
          <w:trHeight w:val="567"/>
        </w:trPr>
        <w:tc>
          <w:tcPr>
            <w:tcW w:w="10490" w:type="dxa"/>
            <w:shd w:val="clear" w:color="auto" w:fill="auto"/>
            <w:vAlign w:val="center"/>
          </w:tcPr>
          <w:p w14:paraId="1CFAFE26" w14:textId="77777777" w:rsidR="00BE7CCE" w:rsidRPr="00A536DB" w:rsidRDefault="00BE7CCE" w:rsidP="001010E3">
            <w:pPr>
              <w:spacing w:after="0" w:line="240" w:lineRule="auto"/>
            </w:pPr>
          </w:p>
        </w:tc>
      </w:tr>
    </w:tbl>
    <w:p w14:paraId="1B2BA4A3" w14:textId="77777777" w:rsidR="00BE7CCE" w:rsidRDefault="00BE7CCE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B95BF8" w:rsidRPr="00A536DB" w14:paraId="1FBC5582" w14:textId="77777777" w:rsidTr="009274AB">
        <w:tc>
          <w:tcPr>
            <w:tcW w:w="10490" w:type="dxa"/>
            <w:gridSpan w:val="2"/>
            <w:shd w:val="clear" w:color="auto" w:fill="800080"/>
            <w:vAlign w:val="center"/>
          </w:tcPr>
          <w:p w14:paraId="36D836D5" w14:textId="77777777" w:rsidR="004315D3" w:rsidRPr="00554E88" w:rsidRDefault="00927323" w:rsidP="00554E88">
            <w:pPr>
              <w:spacing w:after="0" w:line="240" w:lineRule="auto"/>
              <w:rPr>
                <w:color w:val="FFFFFF"/>
              </w:rPr>
            </w:pPr>
            <w:r w:rsidRPr="00554E88">
              <w:rPr>
                <w:color w:val="FFFFFF"/>
                <w:sz w:val="32"/>
                <w:szCs w:val="32"/>
              </w:rPr>
              <w:lastRenderedPageBreak/>
              <w:t>Ukończone studia wyższe</w:t>
            </w:r>
          </w:p>
        </w:tc>
      </w:tr>
      <w:tr w:rsidR="00B95BF8" w:rsidRPr="00A536DB" w14:paraId="5B12E2E4" w14:textId="77777777" w:rsidTr="009274AB">
        <w:trPr>
          <w:trHeight w:val="303"/>
        </w:trPr>
        <w:tc>
          <w:tcPr>
            <w:tcW w:w="5244" w:type="dxa"/>
            <w:shd w:val="clear" w:color="auto" w:fill="auto"/>
            <w:vAlign w:val="center"/>
          </w:tcPr>
          <w:p w14:paraId="207119DA" w14:textId="64D1615C" w:rsidR="004315D3" w:rsidRPr="009274AB" w:rsidRDefault="00927323" w:rsidP="009274A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uczelni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2DF99697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Wydział</w:t>
            </w:r>
          </w:p>
        </w:tc>
      </w:tr>
      <w:tr w:rsidR="00B95BF8" w:rsidRPr="00A536DB" w14:paraId="02CDFC3A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7E971BF7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0618DC74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95BF8" w:rsidRPr="00A536DB" w14:paraId="253A3C18" w14:textId="77777777" w:rsidTr="00A536DB">
        <w:tc>
          <w:tcPr>
            <w:tcW w:w="5244" w:type="dxa"/>
            <w:shd w:val="clear" w:color="auto" w:fill="auto"/>
            <w:vAlign w:val="center"/>
          </w:tcPr>
          <w:p w14:paraId="3351E562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Kierunek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67D9AFCD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Tytuł uzyskany w wyniku studiów wyższych</w:t>
            </w:r>
          </w:p>
        </w:tc>
      </w:tr>
      <w:tr w:rsidR="00B95BF8" w:rsidRPr="00A536DB" w14:paraId="6905B3CD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4620186B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5855A772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95BF8" w:rsidRPr="00A536DB" w14:paraId="5805DC03" w14:textId="77777777" w:rsidTr="00A536DB">
        <w:tc>
          <w:tcPr>
            <w:tcW w:w="5244" w:type="dxa"/>
            <w:shd w:val="clear" w:color="auto" w:fill="auto"/>
            <w:vAlign w:val="center"/>
          </w:tcPr>
          <w:p w14:paraId="1ACFB530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rozpoczęcia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2D66B3A0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zakończenia</w:t>
            </w:r>
          </w:p>
        </w:tc>
      </w:tr>
      <w:tr w:rsidR="00B95BF8" w:rsidRPr="00A536DB" w14:paraId="5D1CDD56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73D64597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7E389E46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37641A76" w14:textId="77777777" w:rsidR="00B95BF8" w:rsidRDefault="00B95BF8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B95BF8" w:rsidRPr="00A536DB" w14:paraId="1045F92A" w14:textId="77777777" w:rsidTr="00A536DB">
        <w:tc>
          <w:tcPr>
            <w:tcW w:w="5244" w:type="dxa"/>
            <w:shd w:val="clear" w:color="auto" w:fill="auto"/>
            <w:vAlign w:val="center"/>
          </w:tcPr>
          <w:p w14:paraId="16580221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uczelni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956569F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Wydział</w:t>
            </w:r>
          </w:p>
        </w:tc>
      </w:tr>
      <w:tr w:rsidR="00B95BF8" w:rsidRPr="00A536DB" w14:paraId="047DDA50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67748D35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7D5A18FF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95BF8" w:rsidRPr="00A536DB" w14:paraId="25087022" w14:textId="77777777" w:rsidTr="00A536DB">
        <w:tc>
          <w:tcPr>
            <w:tcW w:w="5244" w:type="dxa"/>
            <w:shd w:val="clear" w:color="auto" w:fill="auto"/>
            <w:vAlign w:val="center"/>
          </w:tcPr>
          <w:p w14:paraId="6B2CE349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Kierunek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34185883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Tytuł uzyskany w wyniku studiów wyższych</w:t>
            </w:r>
          </w:p>
        </w:tc>
      </w:tr>
      <w:tr w:rsidR="00B95BF8" w:rsidRPr="00A536DB" w14:paraId="6411A3D3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4FC29A53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77A7310C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95BF8" w:rsidRPr="00A536DB" w14:paraId="2004A732" w14:textId="77777777" w:rsidTr="00A536DB">
        <w:tc>
          <w:tcPr>
            <w:tcW w:w="5244" w:type="dxa"/>
            <w:shd w:val="clear" w:color="auto" w:fill="auto"/>
            <w:vAlign w:val="center"/>
          </w:tcPr>
          <w:p w14:paraId="13C6C945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rozpoczęcia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C2419F5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zakończenia</w:t>
            </w:r>
          </w:p>
        </w:tc>
      </w:tr>
      <w:tr w:rsidR="00B95BF8" w:rsidRPr="00A536DB" w14:paraId="243ADC8C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6D8EDECF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1D06AD81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12BA08F" w14:textId="77777777" w:rsidR="00B95BF8" w:rsidRDefault="00B95BF8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6"/>
      </w:tblGrid>
      <w:tr w:rsidR="00B95BF8" w:rsidRPr="00A536DB" w14:paraId="3B3A7B9C" w14:textId="77777777" w:rsidTr="00A536DB">
        <w:tc>
          <w:tcPr>
            <w:tcW w:w="5244" w:type="dxa"/>
            <w:shd w:val="clear" w:color="auto" w:fill="auto"/>
            <w:vAlign w:val="center"/>
          </w:tcPr>
          <w:p w14:paraId="01BB3C2F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uczelni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07008D54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Wydział</w:t>
            </w:r>
          </w:p>
        </w:tc>
      </w:tr>
      <w:tr w:rsidR="00B95BF8" w:rsidRPr="00A536DB" w14:paraId="5E7CD368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4DA4E1B1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497311C0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95BF8" w:rsidRPr="00A536DB" w14:paraId="0F08B501" w14:textId="77777777" w:rsidTr="00A536DB">
        <w:tc>
          <w:tcPr>
            <w:tcW w:w="5244" w:type="dxa"/>
            <w:shd w:val="clear" w:color="auto" w:fill="auto"/>
            <w:vAlign w:val="center"/>
          </w:tcPr>
          <w:p w14:paraId="75C722C1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Kierunek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738D4E7B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Tytuł uzyskany w wyniku studiów wyższych</w:t>
            </w:r>
          </w:p>
        </w:tc>
      </w:tr>
      <w:tr w:rsidR="00B95BF8" w:rsidRPr="00A536DB" w14:paraId="19576AF1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5C14A5A1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1F22E928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95BF8" w:rsidRPr="00A536DB" w14:paraId="4CCCD493" w14:textId="77777777" w:rsidTr="00A536DB">
        <w:tc>
          <w:tcPr>
            <w:tcW w:w="5244" w:type="dxa"/>
            <w:shd w:val="clear" w:color="auto" w:fill="auto"/>
            <w:vAlign w:val="center"/>
          </w:tcPr>
          <w:p w14:paraId="49AE56FF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rozpoczęcia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04C5E5C" w14:textId="77777777" w:rsidR="00B95BF8" w:rsidRPr="00A536DB" w:rsidRDefault="00B95BF8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zakończenia</w:t>
            </w:r>
          </w:p>
        </w:tc>
      </w:tr>
      <w:tr w:rsidR="00B95BF8" w:rsidRPr="00A536DB" w14:paraId="4BA5D087" w14:textId="77777777" w:rsidTr="00A536DB">
        <w:trPr>
          <w:trHeight w:val="567"/>
        </w:trPr>
        <w:tc>
          <w:tcPr>
            <w:tcW w:w="5244" w:type="dxa"/>
            <w:shd w:val="clear" w:color="auto" w:fill="auto"/>
            <w:vAlign w:val="center"/>
          </w:tcPr>
          <w:p w14:paraId="6903ED7B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56BA7EF8" w14:textId="77777777" w:rsidR="00B95BF8" w:rsidRPr="00A536DB" w:rsidRDefault="00B95BF8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333D9C1E" w14:textId="77777777" w:rsidR="00B95BF8" w:rsidRDefault="00B95BF8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7869"/>
      </w:tblGrid>
      <w:tr w:rsidR="00927323" w:rsidRPr="00A536DB" w14:paraId="1C65771D" w14:textId="77777777" w:rsidTr="009274AB">
        <w:tc>
          <w:tcPr>
            <w:tcW w:w="10490" w:type="dxa"/>
            <w:gridSpan w:val="2"/>
            <w:shd w:val="clear" w:color="auto" w:fill="800080"/>
            <w:vAlign w:val="center"/>
          </w:tcPr>
          <w:p w14:paraId="5D9AF2E7" w14:textId="77777777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t>Dodatkowe wykształcenie</w:t>
            </w:r>
          </w:p>
        </w:tc>
      </w:tr>
      <w:tr w:rsidR="00927323" w:rsidRPr="00A536DB" w14:paraId="6F62FE53" w14:textId="77777777" w:rsidTr="00A536DB">
        <w:tc>
          <w:tcPr>
            <w:tcW w:w="2621" w:type="dxa"/>
            <w:shd w:val="clear" w:color="auto" w:fill="auto"/>
            <w:vAlign w:val="center"/>
          </w:tcPr>
          <w:p w14:paraId="7B975C4A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Rok ukończenia</w:t>
            </w:r>
          </w:p>
        </w:tc>
        <w:tc>
          <w:tcPr>
            <w:tcW w:w="7869" w:type="dxa"/>
            <w:shd w:val="clear" w:color="auto" w:fill="auto"/>
            <w:vAlign w:val="center"/>
          </w:tcPr>
          <w:p w14:paraId="78BC6B08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kursu</w:t>
            </w:r>
          </w:p>
        </w:tc>
      </w:tr>
      <w:tr w:rsidR="00E77239" w:rsidRPr="00A536DB" w14:paraId="2DED0A61" w14:textId="77777777" w:rsidTr="00A536DB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43C3B010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45461DAB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25637E7B" w14:textId="77777777" w:rsidTr="00A536DB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79B3FC3C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08E07134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653481A2" w14:textId="77777777" w:rsidTr="00A536DB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74F7FD10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68B43A7B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54F93A0F" w14:textId="77777777" w:rsidTr="00A536DB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2A5E14D8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76527902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274AB" w:rsidRPr="00A536DB" w14:paraId="3572EFB0" w14:textId="77777777" w:rsidTr="00A11AC1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70163555" w14:textId="77777777" w:rsidR="009274AB" w:rsidRPr="00A536DB" w:rsidRDefault="009274AB" w:rsidP="00A11AC1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1F08F385" w14:textId="77777777" w:rsidR="009274AB" w:rsidRPr="00A536DB" w:rsidRDefault="009274AB" w:rsidP="00A11AC1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3BF763E4" w14:textId="77777777" w:rsidTr="00A536DB">
        <w:trPr>
          <w:trHeight w:val="567"/>
        </w:trPr>
        <w:tc>
          <w:tcPr>
            <w:tcW w:w="2621" w:type="dxa"/>
            <w:shd w:val="clear" w:color="auto" w:fill="auto"/>
            <w:vAlign w:val="center"/>
          </w:tcPr>
          <w:p w14:paraId="783546DC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7869" w:type="dxa"/>
            <w:shd w:val="clear" w:color="auto" w:fill="auto"/>
            <w:vAlign w:val="center"/>
          </w:tcPr>
          <w:p w14:paraId="2EEC57F7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1CBFEE68" w14:textId="77777777" w:rsidR="00927323" w:rsidRDefault="00927323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  <w:gridCol w:w="1730"/>
      </w:tblGrid>
      <w:tr w:rsidR="00927323" w:rsidRPr="00A536DB" w14:paraId="02442E7E" w14:textId="77777777" w:rsidTr="009274AB">
        <w:tc>
          <w:tcPr>
            <w:tcW w:w="10490" w:type="dxa"/>
            <w:gridSpan w:val="2"/>
            <w:shd w:val="clear" w:color="auto" w:fill="800080"/>
          </w:tcPr>
          <w:p w14:paraId="0A29D7B0" w14:textId="77777777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lastRenderedPageBreak/>
              <w:t xml:space="preserve">Doświadczenie zawodowe </w:t>
            </w:r>
          </w:p>
        </w:tc>
      </w:tr>
      <w:tr w:rsidR="00927323" w:rsidRPr="00A536DB" w14:paraId="626F5ADD" w14:textId="77777777" w:rsidTr="00554E88">
        <w:trPr>
          <w:trHeight w:val="567"/>
        </w:trPr>
        <w:tc>
          <w:tcPr>
            <w:tcW w:w="8760" w:type="dxa"/>
            <w:shd w:val="clear" w:color="auto" w:fill="auto"/>
            <w:vAlign w:val="center"/>
          </w:tcPr>
          <w:p w14:paraId="0CB84A0E" w14:textId="6765A925" w:rsidR="00927323" w:rsidRPr="00A536DB" w:rsidRDefault="009274AB" w:rsidP="00527C3A">
            <w:pPr>
              <w:pStyle w:val="Listapunktowana"/>
              <w:numPr>
                <w:ilvl w:val="0"/>
                <w:numId w:val="0"/>
              </w:numPr>
            </w:pPr>
            <w:r>
              <w:t>Łączna liczba lat doświadczenia zawodowego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FDA9FF" w14:textId="77777777" w:rsidR="00927323" w:rsidRPr="00A536DB" w:rsidRDefault="00927323" w:rsidP="00A536DB">
            <w:pPr>
              <w:spacing w:after="0" w:line="240" w:lineRule="auto"/>
            </w:pPr>
          </w:p>
        </w:tc>
      </w:tr>
    </w:tbl>
    <w:p w14:paraId="64FDCCED" w14:textId="77777777" w:rsidR="00927323" w:rsidRPr="00E77239" w:rsidRDefault="00927323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E77239" w:rsidRPr="00A536DB" w14:paraId="0C3A7248" w14:textId="77777777" w:rsidTr="00A536DB">
        <w:tc>
          <w:tcPr>
            <w:tcW w:w="10490" w:type="dxa"/>
            <w:gridSpan w:val="2"/>
            <w:shd w:val="clear" w:color="auto" w:fill="auto"/>
            <w:vAlign w:val="center"/>
          </w:tcPr>
          <w:p w14:paraId="77AB932F" w14:textId="77777777" w:rsidR="00927323" w:rsidRPr="00554E88" w:rsidRDefault="00927323" w:rsidP="00A536DB">
            <w:pPr>
              <w:spacing w:after="0" w:line="240" w:lineRule="auto"/>
              <w:rPr>
                <w:b/>
                <w:bCs/>
                <w:color w:val="595959"/>
              </w:rPr>
            </w:pPr>
            <w:r w:rsidRPr="00554E88">
              <w:rPr>
                <w:b/>
                <w:bCs/>
                <w:color w:val="595959"/>
              </w:rPr>
              <w:t>Stanowisko</w:t>
            </w:r>
          </w:p>
        </w:tc>
      </w:tr>
      <w:tr w:rsidR="00927323" w:rsidRPr="00A536DB" w14:paraId="3C12917E" w14:textId="77777777" w:rsidTr="00A536DB">
        <w:trPr>
          <w:trHeight w:val="56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93EDF8A" w14:textId="77777777" w:rsidR="00927323" w:rsidRPr="00A536DB" w:rsidRDefault="00927323" w:rsidP="00A536DB">
            <w:pPr>
              <w:spacing w:after="0" w:line="240" w:lineRule="auto"/>
            </w:pPr>
          </w:p>
        </w:tc>
      </w:tr>
      <w:tr w:rsidR="00E77239" w:rsidRPr="00A536DB" w14:paraId="5546BC1A" w14:textId="77777777" w:rsidTr="00A536DB">
        <w:tc>
          <w:tcPr>
            <w:tcW w:w="5222" w:type="dxa"/>
            <w:shd w:val="clear" w:color="auto" w:fill="auto"/>
            <w:vAlign w:val="center"/>
          </w:tcPr>
          <w:p w14:paraId="2F6458E1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Od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37B27BDE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do</w:t>
            </w:r>
          </w:p>
        </w:tc>
      </w:tr>
      <w:tr w:rsidR="00927323" w:rsidRPr="00A536DB" w14:paraId="0DF73801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15AB2417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61943662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59D5859E" w14:textId="77777777" w:rsidTr="00A536DB">
        <w:tc>
          <w:tcPr>
            <w:tcW w:w="5222" w:type="dxa"/>
            <w:shd w:val="clear" w:color="auto" w:fill="auto"/>
            <w:vAlign w:val="center"/>
          </w:tcPr>
          <w:p w14:paraId="602C2F24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Kategoria stanowiska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A195B70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Zakres obowiązków</w:t>
            </w:r>
          </w:p>
        </w:tc>
      </w:tr>
      <w:tr w:rsidR="00927323" w:rsidRPr="00A536DB" w14:paraId="23A0947E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6F73E57F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4C3836F1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26DE841F" w14:textId="77777777" w:rsidTr="00A536DB">
        <w:tc>
          <w:tcPr>
            <w:tcW w:w="5222" w:type="dxa"/>
            <w:shd w:val="clear" w:color="auto" w:fill="auto"/>
            <w:vAlign w:val="center"/>
          </w:tcPr>
          <w:p w14:paraId="626D708D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firmy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B83B5B4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Branża</w:t>
            </w:r>
          </w:p>
        </w:tc>
      </w:tr>
      <w:tr w:rsidR="00927323" w:rsidRPr="00A536DB" w14:paraId="27DDDD29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417F68E9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4FE88FB4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057A2F89" w14:textId="77777777" w:rsidR="00927323" w:rsidRPr="00E77239" w:rsidRDefault="00927323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E77239" w:rsidRPr="00A536DB" w14:paraId="783910CC" w14:textId="77777777" w:rsidTr="00A536DB">
        <w:tc>
          <w:tcPr>
            <w:tcW w:w="10490" w:type="dxa"/>
            <w:gridSpan w:val="2"/>
            <w:shd w:val="clear" w:color="auto" w:fill="auto"/>
            <w:vAlign w:val="center"/>
          </w:tcPr>
          <w:p w14:paraId="3B7E52BE" w14:textId="77777777" w:rsidR="00E77239" w:rsidRPr="00554E88" w:rsidRDefault="00E77239" w:rsidP="00A536DB">
            <w:pPr>
              <w:spacing w:after="0" w:line="240" w:lineRule="auto"/>
              <w:rPr>
                <w:b/>
                <w:bCs/>
                <w:color w:val="595959"/>
              </w:rPr>
            </w:pPr>
            <w:r w:rsidRPr="00554E88">
              <w:rPr>
                <w:b/>
                <w:bCs/>
                <w:color w:val="595959"/>
              </w:rPr>
              <w:t>Stanowisko</w:t>
            </w:r>
          </w:p>
        </w:tc>
      </w:tr>
      <w:tr w:rsidR="00E77239" w:rsidRPr="00A536DB" w14:paraId="6495C712" w14:textId="77777777" w:rsidTr="00A536DB">
        <w:trPr>
          <w:trHeight w:val="56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04650C7" w14:textId="77777777" w:rsidR="00E77239" w:rsidRPr="00A536DB" w:rsidRDefault="00E77239" w:rsidP="00A536DB">
            <w:pPr>
              <w:spacing w:after="0" w:line="240" w:lineRule="auto"/>
            </w:pPr>
          </w:p>
        </w:tc>
      </w:tr>
      <w:tr w:rsidR="00E77239" w:rsidRPr="00A536DB" w14:paraId="51A035DE" w14:textId="77777777" w:rsidTr="00A536DB">
        <w:tc>
          <w:tcPr>
            <w:tcW w:w="5222" w:type="dxa"/>
            <w:shd w:val="clear" w:color="auto" w:fill="auto"/>
            <w:vAlign w:val="center"/>
          </w:tcPr>
          <w:p w14:paraId="6102E324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Od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46D0C19B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do</w:t>
            </w:r>
          </w:p>
        </w:tc>
      </w:tr>
      <w:tr w:rsidR="00E77239" w:rsidRPr="00A536DB" w14:paraId="2ECD9E1E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0A3F6855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3D9240D2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673FFEAF" w14:textId="77777777" w:rsidTr="00A536DB">
        <w:tc>
          <w:tcPr>
            <w:tcW w:w="5222" w:type="dxa"/>
            <w:shd w:val="clear" w:color="auto" w:fill="auto"/>
            <w:vAlign w:val="center"/>
          </w:tcPr>
          <w:p w14:paraId="2137B8F8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Kategoria stanowiska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1BFD44A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Zakres obowiązków</w:t>
            </w:r>
          </w:p>
        </w:tc>
      </w:tr>
      <w:tr w:rsidR="00B20A37" w:rsidRPr="00A536DB" w14:paraId="68BE362E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1D1A7DAE" w14:textId="77777777" w:rsidR="00B20A37" w:rsidRPr="00A536DB" w:rsidRDefault="00B20A37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1C544A97" w14:textId="77777777" w:rsidR="00B20A37" w:rsidRPr="00A536DB" w:rsidRDefault="00B20A37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39CD12DB" w14:textId="77777777" w:rsidTr="00A536DB">
        <w:tc>
          <w:tcPr>
            <w:tcW w:w="5222" w:type="dxa"/>
            <w:shd w:val="clear" w:color="auto" w:fill="auto"/>
            <w:vAlign w:val="center"/>
          </w:tcPr>
          <w:p w14:paraId="64316CCF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firmy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572822D4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Branża</w:t>
            </w:r>
          </w:p>
        </w:tc>
      </w:tr>
      <w:tr w:rsidR="00E77239" w:rsidRPr="00A536DB" w14:paraId="728AE63C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0B592E5C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775427E1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55AF839B" w14:textId="77777777" w:rsidR="00927323" w:rsidRDefault="00927323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E77239" w:rsidRPr="00A536DB" w14:paraId="6C3A04FD" w14:textId="77777777" w:rsidTr="00A536DB">
        <w:tc>
          <w:tcPr>
            <w:tcW w:w="10490" w:type="dxa"/>
            <w:gridSpan w:val="2"/>
            <w:shd w:val="clear" w:color="auto" w:fill="auto"/>
            <w:vAlign w:val="center"/>
          </w:tcPr>
          <w:p w14:paraId="4958BC3B" w14:textId="77777777" w:rsidR="00E77239" w:rsidRPr="00554E88" w:rsidRDefault="00E77239" w:rsidP="00A536DB">
            <w:pPr>
              <w:spacing w:after="0" w:line="240" w:lineRule="auto"/>
              <w:rPr>
                <w:b/>
                <w:bCs/>
                <w:color w:val="595959"/>
              </w:rPr>
            </w:pPr>
            <w:r w:rsidRPr="00554E88">
              <w:rPr>
                <w:b/>
                <w:bCs/>
                <w:color w:val="595959"/>
              </w:rPr>
              <w:t>Stanowisko</w:t>
            </w:r>
          </w:p>
        </w:tc>
      </w:tr>
      <w:tr w:rsidR="00E77239" w:rsidRPr="00A536DB" w14:paraId="52E7B1A6" w14:textId="77777777" w:rsidTr="00A536DB">
        <w:trPr>
          <w:trHeight w:val="56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8DE4AC9" w14:textId="77777777" w:rsidR="00E77239" w:rsidRPr="00A536DB" w:rsidRDefault="00E77239" w:rsidP="00A536DB">
            <w:pPr>
              <w:spacing w:after="0" w:line="240" w:lineRule="auto"/>
            </w:pPr>
          </w:p>
        </w:tc>
      </w:tr>
      <w:tr w:rsidR="00E77239" w:rsidRPr="00A536DB" w14:paraId="35101260" w14:textId="77777777" w:rsidTr="00A536DB">
        <w:tc>
          <w:tcPr>
            <w:tcW w:w="5222" w:type="dxa"/>
            <w:shd w:val="clear" w:color="auto" w:fill="auto"/>
            <w:vAlign w:val="center"/>
          </w:tcPr>
          <w:p w14:paraId="1D9702BA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Od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45504FBE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do</w:t>
            </w:r>
          </w:p>
        </w:tc>
      </w:tr>
      <w:tr w:rsidR="00E77239" w:rsidRPr="00A536DB" w14:paraId="3C0152C7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449DCB5C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748F6422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3FC7EE83" w14:textId="77777777" w:rsidTr="00A536DB">
        <w:tc>
          <w:tcPr>
            <w:tcW w:w="5222" w:type="dxa"/>
            <w:shd w:val="clear" w:color="auto" w:fill="auto"/>
            <w:vAlign w:val="center"/>
          </w:tcPr>
          <w:p w14:paraId="19D181D3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Kategoria stanowiska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56E33DA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Zakres obowiązków</w:t>
            </w:r>
          </w:p>
        </w:tc>
      </w:tr>
      <w:tr w:rsidR="00B20A37" w:rsidRPr="00A536DB" w14:paraId="22740FF7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7415F9E5" w14:textId="77777777" w:rsidR="00B20A37" w:rsidRPr="00A536DB" w:rsidRDefault="00B20A37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0A20AC06" w14:textId="77777777" w:rsidR="00B20A37" w:rsidRPr="00A536DB" w:rsidRDefault="00B20A37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E77239" w:rsidRPr="00A536DB" w14:paraId="722D1878" w14:textId="77777777" w:rsidTr="00A536DB">
        <w:tc>
          <w:tcPr>
            <w:tcW w:w="5222" w:type="dxa"/>
            <w:shd w:val="clear" w:color="auto" w:fill="auto"/>
            <w:vAlign w:val="center"/>
          </w:tcPr>
          <w:p w14:paraId="59952988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Nazwa firmy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4A672617" w14:textId="77777777" w:rsidR="00E77239" w:rsidRPr="00A536DB" w:rsidRDefault="00E77239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Branża</w:t>
            </w:r>
          </w:p>
        </w:tc>
      </w:tr>
      <w:tr w:rsidR="00E77239" w:rsidRPr="00A536DB" w14:paraId="70E379C8" w14:textId="77777777" w:rsidTr="00A536DB">
        <w:trPr>
          <w:trHeight w:val="567"/>
        </w:trPr>
        <w:tc>
          <w:tcPr>
            <w:tcW w:w="5222" w:type="dxa"/>
            <w:shd w:val="clear" w:color="auto" w:fill="auto"/>
            <w:vAlign w:val="center"/>
          </w:tcPr>
          <w:p w14:paraId="4710A4CF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5268" w:type="dxa"/>
            <w:shd w:val="clear" w:color="auto" w:fill="auto"/>
            <w:vAlign w:val="center"/>
          </w:tcPr>
          <w:p w14:paraId="648F84B8" w14:textId="77777777" w:rsidR="00E77239" w:rsidRPr="00A536DB" w:rsidRDefault="00E77239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61C3DFEC" w14:textId="77777777" w:rsidR="00E77239" w:rsidRDefault="00E77239" w:rsidP="00927323"/>
    <w:p w14:paraId="32723AB9" w14:textId="77777777" w:rsidR="00E77239" w:rsidRDefault="00E77239"/>
    <w:p w14:paraId="6343AAD0" w14:textId="77777777" w:rsidR="00554E88" w:rsidRDefault="00554E88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637"/>
        <w:gridCol w:w="2717"/>
        <w:gridCol w:w="2551"/>
      </w:tblGrid>
      <w:tr w:rsidR="00C025CC" w:rsidRPr="00A536DB" w14:paraId="41ECD8E1" w14:textId="77777777" w:rsidTr="009274AB">
        <w:tc>
          <w:tcPr>
            <w:tcW w:w="10490" w:type="dxa"/>
            <w:gridSpan w:val="4"/>
            <w:shd w:val="clear" w:color="auto" w:fill="800080"/>
            <w:vAlign w:val="center"/>
          </w:tcPr>
          <w:p w14:paraId="35FCE513" w14:textId="77777777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lastRenderedPageBreak/>
              <w:t>Referencje</w:t>
            </w:r>
          </w:p>
        </w:tc>
      </w:tr>
      <w:tr w:rsidR="00C025CC" w:rsidRPr="00A536DB" w14:paraId="64226E9E" w14:textId="77777777" w:rsidTr="00A536DB">
        <w:tc>
          <w:tcPr>
            <w:tcW w:w="2585" w:type="dxa"/>
            <w:shd w:val="clear" w:color="auto" w:fill="auto"/>
            <w:vAlign w:val="center"/>
          </w:tcPr>
          <w:p w14:paraId="3648F473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Imię i nazwisko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D6A8E9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Stanowisko i miejsce zatrudnienia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11AB0E8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Adres e-mail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01B250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Nr telefonu</w:t>
            </w:r>
          </w:p>
        </w:tc>
      </w:tr>
      <w:tr w:rsidR="00927323" w:rsidRPr="00A536DB" w14:paraId="2A8140B1" w14:textId="77777777" w:rsidTr="00A536DB">
        <w:trPr>
          <w:trHeight w:val="567"/>
        </w:trPr>
        <w:tc>
          <w:tcPr>
            <w:tcW w:w="2585" w:type="dxa"/>
            <w:shd w:val="clear" w:color="auto" w:fill="auto"/>
            <w:vAlign w:val="center"/>
          </w:tcPr>
          <w:p w14:paraId="17FA8F26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2525FED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2D36C6A3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6F3642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927323" w:rsidRPr="00A536DB" w14:paraId="4EFED55C" w14:textId="77777777" w:rsidTr="00A536DB">
        <w:trPr>
          <w:trHeight w:val="567"/>
        </w:trPr>
        <w:tc>
          <w:tcPr>
            <w:tcW w:w="2585" w:type="dxa"/>
            <w:shd w:val="clear" w:color="auto" w:fill="auto"/>
            <w:vAlign w:val="center"/>
          </w:tcPr>
          <w:p w14:paraId="3B9BA16A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C8C348D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 w14:paraId="09C8E549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10CFBF" w14:textId="77777777" w:rsidR="00927323" w:rsidRPr="00A536DB" w:rsidRDefault="00927323" w:rsidP="00A536DB">
            <w:pPr>
              <w:spacing w:after="0" w:line="240" w:lineRule="auto"/>
              <w:rPr>
                <w:b/>
                <w:sz w:val="28"/>
              </w:rPr>
            </w:pPr>
          </w:p>
        </w:tc>
      </w:tr>
    </w:tbl>
    <w:p w14:paraId="214C17BF" w14:textId="77777777" w:rsidR="00927323" w:rsidRDefault="00927323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5268"/>
      </w:tblGrid>
      <w:tr w:rsidR="00C025CC" w:rsidRPr="00A536DB" w14:paraId="1629E80E" w14:textId="77777777" w:rsidTr="009274AB">
        <w:tc>
          <w:tcPr>
            <w:tcW w:w="10490" w:type="dxa"/>
            <w:gridSpan w:val="2"/>
            <w:shd w:val="clear" w:color="auto" w:fill="800080"/>
            <w:vAlign w:val="center"/>
          </w:tcPr>
          <w:p w14:paraId="7F37AE62" w14:textId="77777777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t>Informacje dotyczące płatności</w:t>
            </w:r>
          </w:p>
        </w:tc>
      </w:tr>
      <w:tr w:rsidR="00C025CC" w:rsidRPr="00A536DB" w14:paraId="62897898" w14:textId="77777777" w:rsidTr="00A536DB">
        <w:tc>
          <w:tcPr>
            <w:tcW w:w="5222" w:type="dxa"/>
            <w:shd w:val="clear" w:color="auto" w:fill="auto"/>
            <w:vAlign w:val="center"/>
          </w:tcPr>
          <w:p w14:paraId="60B81DB4" w14:textId="71A2F9EC" w:rsidR="00927323" w:rsidRPr="00A536DB" w:rsidRDefault="00556F56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Płatność będzie dokonana</w:t>
            </w:r>
            <w:r w:rsidR="00F56906">
              <w:rPr>
                <w:color w:val="595959"/>
              </w:rPr>
              <w:t xml:space="preserve"> w liczbie rat: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2585A36" w14:textId="77777777" w:rsidR="00927323" w:rsidRPr="00A536DB" w:rsidRDefault="00927323" w:rsidP="00A536DB">
            <w:pPr>
              <w:spacing w:after="0" w:line="240" w:lineRule="auto"/>
              <w:rPr>
                <w:color w:val="595959"/>
              </w:rPr>
            </w:pPr>
            <w:r w:rsidRPr="00A536DB">
              <w:rPr>
                <w:color w:val="595959"/>
              </w:rPr>
              <w:t>Koszt pokrywa:</w:t>
            </w:r>
          </w:p>
        </w:tc>
      </w:tr>
      <w:tr w:rsidR="00927323" w:rsidRPr="00A536DB" w14:paraId="217CA0E8" w14:textId="77777777" w:rsidTr="00F56906">
        <w:trPr>
          <w:trHeight w:val="570"/>
        </w:trPr>
        <w:tc>
          <w:tcPr>
            <w:tcW w:w="5222" w:type="dxa"/>
            <w:shd w:val="clear" w:color="auto" w:fill="auto"/>
            <w:vAlign w:val="center"/>
          </w:tcPr>
          <w:p w14:paraId="4EE45B26" w14:textId="49EDD988" w:rsidR="00927323" w:rsidRDefault="00527C3A" w:rsidP="00A536DB">
            <w:pPr>
              <w:spacing w:after="0" w:line="240" w:lineRule="auto"/>
              <w:rPr>
                <w:b/>
                <w:color w:val="A6A6A6"/>
                <w:sz w:val="28"/>
              </w:rPr>
            </w:pPr>
            <w:r>
              <w:rPr>
                <w:rStyle w:val="Tekstzastpczy"/>
                <w:color w:val="A6A6A6"/>
              </w:rPr>
              <w:t>Liczba</w:t>
            </w:r>
            <w:r w:rsidR="00C025CC">
              <w:rPr>
                <w:rStyle w:val="Tekstzastpczy"/>
                <w:color w:val="A6A6A6"/>
              </w:rPr>
              <w:t xml:space="preserve"> rat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2989AB48" w14:textId="75364E8A" w:rsidR="00927323" w:rsidRDefault="00F56906" w:rsidP="00A536DB">
            <w:pPr>
              <w:spacing w:after="0" w:line="240" w:lineRule="auto"/>
              <w:rPr>
                <w:b/>
                <w:color w:val="A6A6A6"/>
                <w:sz w:val="28"/>
              </w:rPr>
            </w:pPr>
            <w:r>
              <w:rPr>
                <w:color w:val="A6A6A6"/>
              </w:rPr>
              <w:t>Nazwisko płatnika lub dane do faktury</w:t>
            </w:r>
          </w:p>
        </w:tc>
      </w:tr>
    </w:tbl>
    <w:p w14:paraId="45359D27" w14:textId="72C31361" w:rsidR="00927323" w:rsidRDefault="00927323" w:rsidP="00927323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B2F41" w:rsidRPr="00A536DB" w14:paraId="265B6FFD" w14:textId="77777777" w:rsidTr="00991185">
        <w:tc>
          <w:tcPr>
            <w:tcW w:w="10490" w:type="dxa"/>
            <w:shd w:val="clear" w:color="auto" w:fill="800080"/>
          </w:tcPr>
          <w:p w14:paraId="574C54BB" w14:textId="3E53EE5D" w:rsidR="005B2F41" w:rsidRPr="00554E88" w:rsidRDefault="005B2F41" w:rsidP="00991185">
            <w:pPr>
              <w:spacing w:after="0" w:line="240" w:lineRule="auto"/>
              <w:rPr>
                <w:color w:val="FFFFFF"/>
                <w:sz w:val="28"/>
              </w:rPr>
            </w:pPr>
            <w:r>
              <w:rPr>
                <w:color w:val="FFFFFF"/>
                <w:sz w:val="32"/>
                <w:szCs w:val="32"/>
              </w:rPr>
              <w:t>Notka biograficzna</w:t>
            </w:r>
            <w:r w:rsidR="00081B8E">
              <w:rPr>
                <w:color w:val="FFFFFF"/>
                <w:sz w:val="32"/>
                <w:szCs w:val="32"/>
              </w:rPr>
              <w:t xml:space="preserve"> </w:t>
            </w:r>
            <w:r w:rsidR="00081B8E" w:rsidRPr="00081B8E">
              <w:rPr>
                <w:color w:val="FFFFFF"/>
                <w:sz w:val="20"/>
                <w:szCs w:val="20"/>
              </w:rPr>
              <w:t>(ma</w:t>
            </w:r>
            <w:r w:rsidR="00081B8E">
              <w:rPr>
                <w:color w:val="FFFFFF"/>
                <w:sz w:val="20"/>
                <w:szCs w:val="20"/>
              </w:rPr>
              <w:t>ks</w:t>
            </w:r>
            <w:r w:rsidR="00081B8E" w:rsidRPr="00081B8E">
              <w:rPr>
                <w:color w:val="FFFFFF"/>
                <w:sz w:val="20"/>
                <w:szCs w:val="20"/>
              </w:rPr>
              <w:t>. 1000 znaków)</w:t>
            </w:r>
          </w:p>
        </w:tc>
      </w:tr>
      <w:tr w:rsidR="005B2F41" w:rsidRPr="00A536DB" w14:paraId="19B1EF85" w14:textId="77777777" w:rsidTr="005B2F41">
        <w:trPr>
          <w:trHeight w:val="8769"/>
        </w:trPr>
        <w:tc>
          <w:tcPr>
            <w:tcW w:w="10490" w:type="dxa"/>
            <w:shd w:val="clear" w:color="auto" w:fill="auto"/>
          </w:tcPr>
          <w:p w14:paraId="71CE7D83" w14:textId="2E020465" w:rsidR="005B2F41" w:rsidRPr="00A536DB" w:rsidRDefault="005B2F41" w:rsidP="005B2F41">
            <w:pPr>
              <w:spacing w:after="0" w:line="240" w:lineRule="auto"/>
            </w:pPr>
          </w:p>
        </w:tc>
      </w:tr>
    </w:tbl>
    <w:p w14:paraId="1C0479D8" w14:textId="54BD81A0" w:rsidR="005B2F41" w:rsidRDefault="005B2F41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80"/>
        <w:tblLook w:val="04A0" w:firstRow="1" w:lastRow="0" w:firstColumn="1" w:lastColumn="0" w:noHBand="0" w:noVBand="1"/>
      </w:tblPr>
      <w:tblGrid>
        <w:gridCol w:w="10490"/>
      </w:tblGrid>
      <w:tr w:rsidR="008223FC" w:rsidRPr="00554E88" w14:paraId="457EB652" w14:textId="77777777" w:rsidTr="009274AB">
        <w:tc>
          <w:tcPr>
            <w:tcW w:w="10490" w:type="dxa"/>
            <w:shd w:val="clear" w:color="auto" w:fill="800080"/>
          </w:tcPr>
          <w:p w14:paraId="34DAB5D7" w14:textId="74FFFFC7" w:rsidR="00927323" w:rsidRPr="00554E88" w:rsidRDefault="00927323" w:rsidP="00A536DB">
            <w:pPr>
              <w:spacing w:after="0" w:line="240" w:lineRule="auto"/>
              <w:rPr>
                <w:color w:val="FFFFFF"/>
                <w:sz w:val="28"/>
              </w:rPr>
            </w:pPr>
            <w:r w:rsidRPr="00554E88">
              <w:rPr>
                <w:color w:val="FFFFFF"/>
                <w:sz w:val="32"/>
                <w:szCs w:val="32"/>
              </w:rPr>
              <w:lastRenderedPageBreak/>
              <w:t>Informacja o przetwarzaniu danych osobowych</w:t>
            </w:r>
          </w:p>
        </w:tc>
      </w:tr>
    </w:tbl>
    <w:p w14:paraId="58C3326E" w14:textId="77777777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bookmarkStart w:id="0" w:name="_Hlk111121169"/>
      <w:r w:rsidRPr="00032151">
        <w:rPr>
          <w:b/>
          <w:bCs/>
          <w:sz w:val="18"/>
        </w:rPr>
        <w:t>1.</w:t>
      </w:r>
      <w:r w:rsidRPr="00960E35">
        <w:rPr>
          <w:sz w:val="18"/>
        </w:rPr>
        <w:t xml:space="preserve"> </w:t>
      </w:r>
      <w:r w:rsidRPr="00032151">
        <w:rPr>
          <w:b/>
          <w:bCs/>
          <w:sz w:val="18"/>
        </w:rPr>
        <w:t>Administrator</w:t>
      </w:r>
      <w:r>
        <w:rPr>
          <w:sz w:val="18"/>
        </w:rPr>
        <w:t xml:space="preserve"> </w:t>
      </w:r>
      <w:r w:rsidRPr="00960E35">
        <w:rPr>
          <w:sz w:val="18"/>
        </w:rPr>
        <w:t>Administratorem danych osobowych jest Szkoła Główna Handlowa w Warszawie z siedzibą przy al. Niepodległości 162, 02-554 Warszawa, zwana dalej SGH.</w:t>
      </w:r>
    </w:p>
    <w:p w14:paraId="53728618" w14:textId="77777777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2.</w:t>
      </w:r>
      <w:r w:rsidRPr="00960E35">
        <w:rPr>
          <w:sz w:val="18"/>
        </w:rPr>
        <w:t xml:space="preserve"> </w:t>
      </w:r>
      <w:r w:rsidRPr="00032151">
        <w:rPr>
          <w:b/>
          <w:bCs/>
          <w:sz w:val="18"/>
        </w:rPr>
        <w:t>Inspektor Ochrony Danych</w:t>
      </w:r>
      <w:r>
        <w:rPr>
          <w:sz w:val="18"/>
        </w:rPr>
        <w:t xml:space="preserve"> </w:t>
      </w:r>
      <w:r w:rsidRPr="00960E35">
        <w:rPr>
          <w:sz w:val="18"/>
        </w:rPr>
        <w:t>W SGH został wyznaczony Inspektor Ochrony Danych, z którym można skontaktować się poprzez e-mail iod@sgh.waw.pl.</w:t>
      </w:r>
    </w:p>
    <w:p w14:paraId="6B8F2247" w14:textId="5C7B30FA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3. Cel przetwarzania danych osobowych</w:t>
      </w:r>
      <w:r>
        <w:rPr>
          <w:sz w:val="18"/>
        </w:rPr>
        <w:t xml:space="preserve"> </w:t>
      </w:r>
      <w:r w:rsidRPr="00960E35">
        <w:rPr>
          <w:sz w:val="18"/>
        </w:rPr>
        <w:t xml:space="preserve">Podane przez Panią/Pana dane osobowe przetwarzane będą </w:t>
      </w:r>
      <w:bookmarkStart w:id="1" w:name="_Hlk520283832"/>
      <w:r w:rsidRPr="00960E35">
        <w:rPr>
          <w:sz w:val="18"/>
        </w:rPr>
        <w:t xml:space="preserve">w celu </w:t>
      </w:r>
      <w:bookmarkEnd w:id="1"/>
      <w:r w:rsidRPr="00960E35">
        <w:rPr>
          <w:sz w:val="18"/>
        </w:rPr>
        <w:t>przeprowadzenia procesu rekrutacji na studia MBA</w:t>
      </w:r>
      <w:r w:rsidR="005D2F66">
        <w:rPr>
          <w:sz w:val="18"/>
        </w:rPr>
        <w:t xml:space="preserve"> for Startups</w:t>
      </w:r>
      <w:r w:rsidRPr="00960E35">
        <w:rPr>
          <w:sz w:val="18"/>
        </w:rPr>
        <w:t xml:space="preserve"> oraz – w przypadku przyjęcia na studia – obsługi procesu studiowania w SGH. Ponadto, w przypadku wyrażenia zgody na </w:t>
      </w:r>
      <w:bookmarkStart w:id="2" w:name="_Hlk523926734"/>
      <w:r w:rsidRPr="00960E35">
        <w:rPr>
          <w:sz w:val="18"/>
        </w:rPr>
        <w:t>udostępnienie danych osobowych w portalu niezbędnik SGH</w:t>
      </w:r>
      <w:bookmarkEnd w:id="2"/>
      <w:r w:rsidRPr="00960E35">
        <w:rPr>
          <w:sz w:val="18"/>
        </w:rPr>
        <w:t>, otrzymywanie informacji wybiegających poza proces studiowania, kontaktowanie się w związku z badaniem losów absolwentów</w:t>
      </w:r>
      <w:r w:rsidR="00990B51">
        <w:rPr>
          <w:sz w:val="18"/>
        </w:rPr>
        <w:t xml:space="preserve"> </w:t>
      </w:r>
      <w:r w:rsidRPr="00960E35">
        <w:rPr>
          <w:sz w:val="18"/>
        </w:rPr>
        <w:t>– dane osobowe będą przetwarzane także w tych celach.</w:t>
      </w:r>
    </w:p>
    <w:p w14:paraId="6D22FCA5" w14:textId="77777777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4. Podstawa prawna przetwarzania</w:t>
      </w:r>
      <w:r>
        <w:rPr>
          <w:sz w:val="18"/>
        </w:rPr>
        <w:t xml:space="preserve"> </w:t>
      </w:r>
      <w:r w:rsidRPr="00960E35">
        <w:rPr>
          <w:sz w:val="18"/>
        </w:rPr>
        <w:t>Podstawą prawną przetwarzania danych osobowych jest:</w:t>
      </w:r>
    </w:p>
    <w:p w14:paraId="724333B5" w14:textId="77777777" w:rsidR="00E03DA3" w:rsidRPr="00960E35" w:rsidRDefault="00E03DA3" w:rsidP="00E03DA3">
      <w:pPr>
        <w:pStyle w:val="Akapitzlist"/>
        <w:numPr>
          <w:ilvl w:val="0"/>
          <w:numId w:val="9"/>
        </w:numPr>
        <w:spacing w:after="0"/>
        <w:ind w:left="0" w:right="-284"/>
        <w:jc w:val="both"/>
        <w:rPr>
          <w:sz w:val="18"/>
        </w:rPr>
      </w:pPr>
      <w:r w:rsidRPr="00960E35">
        <w:rPr>
          <w:sz w:val="18"/>
        </w:rPr>
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 119 z 04.05.2016, str. 1, ze  zm.), zwanego dalej RODO, (czyli przetwarzanie jest niezbędne do wypełnienia obowiązku prawnego ciążącego na administratorze)</w:t>
      </w:r>
    </w:p>
    <w:p w14:paraId="1723AB01" w14:textId="13E8DAD0" w:rsidR="00E03DA3" w:rsidRPr="00960E35" w:rsidRDefault="00E03DA3" w:rsidP="00E03DA3">
      <w:pPr>
        <w:spacing w:after="0"/>
        <w:ind w:right="-284"/>
        <w:jc w:val="both"/>
        <w:rPr>
          <w:sz w:val="18"/>
        </w:rPr>
      </w:pPr>
      <w:r w:rsidRPr="00960E35">
        <w:rPr>
          <w:sz w:val="18"/>
        </w:rPr>
        <w:t xml:space="preserve">- ustawa z dnia </w:t>
      </w:r>
      <w:r>
        <w:rPr>
          <w:sz w:val="18"/>
        </w:rPr>
        <w:t>20</w:t>
      </w:r>
      <w:r w:rsidRPr="00960E35">
        <w:rPr>
          <w:sz w:val="18"/>
        </w:rPr>
        <w:t xml:space="preserve"> lipca </w:t>
      </w:r>
      <w:r>
        <w:rPr>
          <w:sz w:val="18"/>
        </w:rPr>
        <w:t>2018</w:t>
      </w:r>
      <w:r w:rsidRPr="00960E35">
        <w:rPr>
          <w:sz w:val="18"/>
        </w:rPr>
        <w:t xml:space="preserve"> r. Prawo o szkolnictwie wyższym</w:t>
      </w:r>
      <w:r>
        <w:rPr>
          <w:sz w:val="18"/>
        </w:rPr>
        <w:t xml:space="preserve"> i nauce</w:t>
      </w:r>
      <w:r w:rsidRPr="00960E35">
        <w:rPr>
          <w:sz w:val="18"/>
        </w:rPr>
        <w:t xml:space="preserve"> (</w:t>
      </w:r>
      <w:r w:rsidR="00D133F0">
        <w:rPr>
          <w:sz w:val="18"/>
        </w:rPr>
        <w:t xml:space="preserve">tj. </w:t>
      </w:r>
      <w:r w:rsidRPr="00960E35">
        <w:rPr>
          <w:sz w:val="18"/>
        </w:rPr>
        <w:t xml:space="preserve">Dz. U. z  </w:t>
      </w:r>
      <w:r>
        <w:rPr>
          <w:sz w:val="18"/>
        </w:rPr>
        <w:t>202</w:t>
      </w:r>
      <w:r w:rsidR="00D133F0">
        <w:rPr>
          <w:sz w:val="18"/>
        </w:rPr>
        <w:t>2</w:t>
      </w:r>
      <w:r w:rsidRPr="00960E35">
        <w:rPr>
          <w:sz w:val="18"/>
        </w:rPr>
        <w:t xml:space="preserve"> r. poz. </w:t>
      </w:r>
      <w:r w:rsidR="00D133F0">
        <w:rPr>
          <w:sz w:val="18"/>
        </w:rPr>
        <w:t>574</w:t>
      </w:r>
      <w:r w:rsidRPr="00960E35">
        <w:rPr>
          <w:sz w:val="18"/>
        </w:rPr>
        <w:t xml:space="preserve"> ze zm.) – w zakresie przeprowadzenia procesu rekrutacji oraz obsługi procesu studiowania</w:t>
      </w:r>
    </w:p>
    <w:p w14:paraId="4E640FC4" w14:textId="77777777" w:rsidR="00E03DA3" w:rsidRPr="00960E35" w:rsidRDefault="00E03DA3" w:rsidP="00E03DA3">
      <w:pPr>
        <w:pStyle w:val="Akapitzlist"/>
        <w:numPr>
          <w:ilvl w:val="0"/>
          <w:numId w:val="9"/>
        </w:numPr>
        <w:spacing w:after="0"/>
        <w:ind w:left="0" w:right="-284"/>
        <w:jc w:val="both"/>
        <w:rPr>
          <w:sz w:val="18"/>
        </w:rPr>
      </w:pPr>
      <w:r w:rsidRPr="00960E35">
        <w:rPr>
          <w:sz w:val="18"/>
        </w:rPr>
        <w:t xml:space="preserve">art. 6 ust. 1 lit. a RODO  - zgoda na przetwarzanie danych osobowych: </w:t>
      </w:r>
    </w:p>
    <w:p w14:paraId="6FBDBA33" w14:textId="78BBF014" w:rsidR="00E03DA3" w:rsidRPr="00960E35" w:rsidRDefault="00E03DA3" w:rsidP="00E03DA3">
      <w:pPr>
        <w:pStyle w:val="Akapitzlist"/>
        <w:numPr>
          <w:ilvl w:val="1"/>
          <w:numId w:val="9"/>
        </w:numPr>
        <w:spacing w:after="0"/>
        <w:ind w:left="0" w:right="-284" w:hanging="357"/>
        <w:jc w:val="both"/>
        <w:rPr>
          <w:sz w:val="18"/>
        </w:rPr>
      </w:pPr>
      <w:r w:rsidRPr="00960E35">
        <w:rPr>
          <w:sz w:val="18"/>
        </w:rPr>
        <w:t>w zakresie danych osobowych, których podanie wynika ze specyfiki postępowania rekrutacyjnego na studia MBA</w:t>
      </w:r>
      <w:r w:rsidR="005D2F66">
        <w:rPr>
          <w:sz w:val="18"/>
        </w:rPr>
        <w:t xml:space="preserve"> for Startups</w:t>
      </w:r>
      <w:r w:rsidRPr="00960E35">
        <w:rPr>
          <w:sz w:val="18"/>
        </w:rPr>
        <w:t>:</w:t>
      </w:r>
    </w:p>
    <w:p w14:paraId="5C9D3B39" w14:textId="77777777" w:rsidR="00E03DA3" w:rsidRPr="00960E35" w:rsidRDefault="00E03DA3" w:rsidP="00E03DA3">
      <w:pPr>
        <w:spacing w:after="0" w:line="276" w:lineRule="auto"/>
        <w:ind w:right="-284"/>
        <w:jc w:val="both"/>
        <w:rPr>
          <w:sz w:val="18"/>
        </w:rPr>
      </w:pPr>
      <w:r w:rsidRPr="00960E35">
        <w:rPr>
          <w:sz w:val="18"/>
        </w:rPr>
        <w:tab/>
        <w:t>-  danych podanych w liście motywacyjnym oraz CV (o ile dołączono);</w:t>
      </w:r>
    </w:p>
    <w:p w14:paraId="16F5EDEC" w14:textId="77777777" w:rsidR="00E03DA3" w:rsidRPr="00960E35" w:rsidRDefault="00E03DA3" w:rsidP="00E03DA3">
      <w:pPr>
        <w:spacing w:after="0" w:line="276" w:lineRule="auto"/>
        <w:ind w:right="-284" w:firstLine="708"/>
        <w:jc w:val="both"/>
        <w:rPr>
          <w:sz w:val="18"/>
        </w:rPr>
      </w:pPr>
      <w:r w:rsidRPr="00960E35">
        <w:rPr>
          <w:sz w:val="18"/>
        </w:rPr>
        <w:t>- danych zawartych w dokumentach potwierdzające wymagany okres doświadczenia zawodowego;</w:t>
      </w:r>
    </w:p>
    <w:p w14:paraId="73B54601" w14:textId="77777777" w:rsidR="00E03DA3" w:rsidRPr="00960E35" w:rsidRDefault="00E03DA3" w:rsidP="00E03DA3">
      <w:pPr>
        <w:spacing w:after="0" w:line="276" w:lineRule="auto"/>
        <w:ind w:right="-284" w:firstLine="708"/>
        <w:jc w:val="both"/>
        <w:rPr>
          <w:sz w:val="18"/>
        </w:rPr>
      </w:pPr>
      <w:r w:rsidRPr="00960E35">
        <w:rPr>
          <w:sz w:val="18"/>
        </w:rPr>
        <w:t>-  danych podanych podczas testu predyspozycji analitycznych</w:t>
      </w:r>
    </w:p>
    <w:p w14:paraId="0C4B9B50" w14:textId="77777777" w:rsidR="00E03DA3" w:rsidRPr="00960E35" w:rsidRDefault="00E03DA3" w:rsidP="00E03DA3">
      <w:pPr>
        <w:spacing w:after="0" w:line="276" w:lineRule="auto"/>
        <w:ind w:right="-284" w:firstLine="708"/>
        <w:jc w:val="both"/>
        <w:rPr>
          <w:sz w:val="18"/>
        </w:rPr>
      </w:pPr>
      <w:r w:rsidRPr="00960E35">
        <w:rPr>
          <w:sz w:val="18"/>
        </w:rPr>
        <w:t>-  danych podanych podczas testu – analizy behawioralnej</w:t>
      </w:r>
    </w:p>
    <w:p w14:paraId="4B9204C8" w14:textId="3937E0AC" w:rsidR="00E03DA3" w:rsidRPr="00960E35" w:rsidRDefault="00E03DA3" w:rsidP="00E03DA3">
      <w:pPr>
        <w:spacing w:after="0" w:line="276" w:lineRule="auto"/>
        <w:ind w:right="-284" w:hanging="357"/>
        <w:jc w:val="both"/>
        <w:rPr>
          <w:sz w:val="18"/>
        </w:rPr>
      </w:pPr>
      <w:r w:rsidRPr="00960E35">
        <w:rPr>
          <w:sz w:val="18"/>
        </w:rPr>
        <w:t>b) w zakresie udostępnienia danych osobowych w portalu niezbędnik SGH, przesyłania informacji</w:t>
      </w:r>
      <w:r w:rsidR="00AB08AD">
        <w:rPr>
          <w:sz w:val="18"/>
        </w:rPr>
        <w:t xml:space="preserve"> </w:t>
      </w:r>
      <w:r w:rsidRPr="00960E35">
        <w:rPr>
          <w:sz w:val="18"/>
        </w:rPr>
        <w:t>związanych ze statutową działalnością uczelni wybiegającą zakresem poza proces studiowania, informacji i ofert pochodzących od partnerów i instytucji współpracujących, badania przebiegu kariery zawodowej absolwentów</w:t>
      </w:r>
      <w:r>
        <w:rPr>
          <w:sz w:val="18"/>
        </w:rPr>
        <w:t>.</w:t>
      </w:r>
    </w:p>
    <w:p w14:paraId="3BCE59C1" w14:textId="632C3B5D" w:rsidR="00E03DA3" w:rsidRDefault="00E03DA3" w:rsidP="00E03DA3">
      <w:pPr>
        <w:pStyle w:val="Akapitzlist"/>
        <w:numPr>
          <w:ilvl w:val="0"/>
          <w:numId w:val="9"/>
        </w:numPr>
        <w:spacing w:after="0"/>
        <w:ind w:left="0" w:right="-284"/>
        <w:jc w:val="both"/>
        <w:rPr>
          <w:sz w:val="18"/>
        </w:rPr>
      </w:pPr>
      <w:r w:rsidRPr="00960E35">
        <w:rPr>
          <w:sz w:val="18"/>
        </w:rPr>
        <w:t>art. 6 ust. 1 lit. b RODO - przetwarzanie jest niezbędne do wykonania umowy, której stroną jest osoba, której dane dotyczą, lub do podjęcia działań na żądanie osoby, której dane dotyczą, przed zawarciem umowy – w tym przypadku umowy o warunkach odpłatności za Program MBA</w:t>
      </w:r>
      <w:r w:rsidR="00360B30">
        <w:rPr>
          <w:sz w:val="18"/>
        </w:rPr>
        <w:t xml:space="preserve"> for Startups</w:t>
      </w:r>
      <w:r w:rsidRPr="00960E35">
        <w:rPr>
          <w:sz w:val="18"/>
        </w:rPr>
        <w:t>.</w:t>
      </w:r>
    </w:p>
    <w:p w14:paraId="76560692" w14:textId="77777777" w:rsidR="00E03DA3" w:rsidRPr="00960E35" w:rsidRDefault="00E03DA3" w:rsidP="00E03DA3">
      <w:pPr>
        <w:pStyle w:val="Akapitzlist"/>
        <w:numPr>
          <w:ilvl w:val="0"/>
          <w:numId w:val="9"/>
        </w:numPr>
        <w:spacing w:after="0"/>
        <w:ind w:left="0" w:right="-284"/>
        <w:jc w:val="both"/>
        <w:rPr>
          <w:sz w:val="18"/>
        </w:rPr>
      </w:pPr>
      <w:r w:rsidRPr="007E2D31">
        <w:rPr>
          <w:sz w:val="18"/>
        </w:rPr>
        <w:t>art. 6 ust. 1 lit. c RODO w związku z przepisami ustawy z dnia 29 czerwca 1995 r. o statystyce publicznej i przepisami ustawy z dnia 20 lipca 2018 r. Prawo o szkolnictwie wyższym i nauce, tj. przetwarzanie jest niezbędne do celów statystycznych na potrzeby wypełnienia przez uczelnię obowiązków sprawozdawczych</w:t>
      </w:r>
    </w:p>
    <w:p w14:paraId="5D46F77D" w14:textId="4DEF7B41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5. Profilowanie</w:t>
      </w:r>
      <w:r>
        <w:rPr>
          <w:sz w:val="18"/>
        </w:rPr>
        <w:t xml:space="preserve"> </w:t>
      </w:r>
      <w:r w:rsidRPr="00960E35">
        <w:rPr>
          <w:sz w:val="18"/>
        </w:rPr>
        <w:t>Dane podane podczas wypełniania testów on-line (predyspozycji analitycznych oraz analizy behawioralnej) zostaną poddane profilowaniu w rozumieniu art. 4 pkt 4 RODO, jednak na podstawie wyników testów nie będą podejmowane decyzje w sposób zautomatyzowany – co oznacza, że decyzja o przyjęciu na studia MBA</w:t>
      </w:r>
      <w:r w:rsidR="00360B30">
        <w:rPr>
          <w:sz w:val="18"/>
        </w:rPr>
        <w:t xml:space="preserve"> for Startups</w:t>
      </w:r>
      <w:r w:rsidRPr="00960E35">
        <w:rPr>
          <w:sz w:val="18"/>
        </w:rPr>
        <w:t xml:space="preserve"> zostanie podjęta przez komisję po weryfikacji złożonych dokumentów i przeprowadzeniu rozmowy kwalifikacyjnej.</w:t>
      </w:r>
    </w:p>
    <w:p w14:paraId="06915858" w14:textId="77777777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6. Dobrowolność podania danych</w:t>
      </w:r>
      <w:r>
        <w:rPr>
          <w:sz w:val="18"/>
        </w:rPr>
        <w:t xml:space="preserve"> </w:t>
      </w:r>
      <w:r w:rsidRPr="00960E35">
        <w:rPr>
          <w:sz w:val="18"/>
        </w:rPr>
        <w:t xml:space="preserve">Podanie danych jest dobrowolne, ale niezbędne do wzięcia udziału w rekrutacji. Podanie danych w celach wskazanych w </w:t>
      </w:r>
      <w:bookmarkStart w:id="3" w:name="_Hlk523745883"/>
      <w:r w:rsidRPr="00960E35">
        <w:rPr>
          <w:sz w:val="18"/>
        </w:rPr>
        <w:t xml:space="preserve">punkcie 4 podpunkt 2 b i c </w:t>
      </w:r>
      <w:bookmarkEnd w:id="3"/>
      <w:r w:rsidRPr="00960E35">
        <w:rPr>
          <w:sz w:val="18"/>
        </w:rPr>
        <w:t>nie jest niezbędne do wzięcia udziału w rekrutacji.</w:t>
      </w:r>
    </w:p>
    <w:p w14:paraId="10F6EAF5" w14:textId="670A7941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7. Czas przetwarzania</w:t>
      </w:r>
      <w:r>
        <w:rPr>
          <w:sz w:val="18"/>
        </w:rPr>
        <w:t xml:space="preserve"> </w:t>
      </w:r>
      <w:r w:rsidRPr="003373D1">
        <w:rPr>
          <w:sz w:val="18"/>
        </w:rPr>
        <w:t>Podane przez Panią/Pana dane osobowe będą przetwarzane przez okres rekrutacji, a następnie przez okres przechowywania dokumentacji finansowo-księgowej i archiwalnej zgodnie z obowiązującymi przepisami. W przypadku przyjęcia na studia</w:t>
      </w:r>
      <w:r>
        <w:rPr>
          <w:sz w:val="18"/>
        </w:rPr>
        <w:t xml:space="preserve"> MBA</w:t>
      </w:r>
      <w:r w:rsidR="00360B30">
        <w:rPr>
          <w:sz w:val="18"/>
        </w:rPr>
        <w:t xml:space="preserve"> for Startups</w:t>
      </w:r>
      <w:r w:rsidRPr="003373D1">
        <w:rPr>
          <w:sz w:val="18"/>
        </w:rPr>
        <w:t xml:space="preserve">, dane osobowe będą przetwarzane zgodnie z tokiem </w:t>
      </w:r>
      <w:r>
        <w:rPr>
          <w:sz w:val="18"/>
        </w:rPr>
        <w:t xml:space="preserve">ich </w:t>
      </w:r>
      <w:r w:rsidRPr="003373D1">
        <w:rPr>
          <w:sz w:val="18"/>
        </w:rPr>
        <w:t>realizacji, a następnie zostaną poddane archiwizacji i będą przechowywane przez 50 lat.</w:t>
      </w:r>
      <w:r>
        <w:rPr>
          <w:sz w:val="18"/>
        </w:rPr>
        <w:t xml:space="preserve"> </w:t>
      </w:r>
      <w:r w:rsidRPr="00960E35">
        <w:rPr>
          <w:sz w:val="18"/>
        </w:rPr>
        <w:t>W zakresie, w jakim podstawą przetwarzania danych osobowych jest Pani/Pana zgoda, dane będą przetwarzane do momentu jej wycofania.</w:t>
      </w:r>
    </w:p>
    <w:p w14:paraId="6BA07B50" w14:textId="77777777" w:rsidR="00E03DA3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8.</w:t>
      </w:r>
      <w:r w:rsidRPr="00960E35">
        <w:rPr>
          <w:sz w:val="18"/>
        </w:rPr>
        <w:t xml:space="preserve"> </w:t>
      </w:r>
      <w:r w:rsidRPr="00032151">
        <w:rPr>
          <w:b/>
          <w:bCs/>
          <w:sz w:val="18"/>
        </w:rPr>
        <w:t>Odbiorcy danych osobowych</w:t>
      </w:r>
      <w:r>
        <w:rPr>
          <w:sz w:val="18"/>
        </w:rPr>
        <w:t xml:space="preserve"> </w:t>
      </w:r>
    </w:p>
    <w:p w14:paraId="06A7A2C1" w14:textId="77777777" w:rsidR="00E03DA3" w:rsidRDefault="00E03DA3" w:rsidP="00E03DA3">
      <w:pPr>
        <w:numPr>
          <w:ilvl w:val="0"/>
          <w:numId w:val="10"/>
        </w:numPr>
        <w:spacing w:after="0"/>
        <w:ind w:right="-284"/>
        <w:jc w:val="both"/>
        <w:rPr>
          <w:sz w:val="18"/>
        </w:rPr>
      </w:pPr>
      <w:r w:rsidRPr="00960E35">
        <w:rPr>
          <w:sz w:val="18"/>
        </w:rPr>
        <w:t xml:space="preserve">Podane przez Panią/Pana dane osobowe nie będą </w:t>
      </w:r>
      <w:r>
        <w:rPr>
          <w:sz w:val="18"/>
        </w:rPr>
        <w:t xml:space="preserve">co do zasady </w:t>
      </w:r>
      <w:r w:rsidRPr="00960E35">
        <w:rPr>
          <w:sz w:val="18"/>
        </w:rPr>
        <w:t>ujawniane innym podmiotom, za wyjątkiem podmiotów upoważnionych przez przepisy prawa.</w:t>
      </w:r>
    </w:p>
    <w:p w14:paraId="681B6ECC" w14:textId="77777777" w:rsidR="00E03DA3" w:rsidRDefault="00E03DA3" w:rsidP="00E03DA3">
      <w:pPr>
        <w:numPr>
          <w:ilvl w:val="0"/>
          <w:numId w:val="10"/>
        </w:numPr>
        <w:spacing w:after="0"/>
        <w:ind w:right="-284"/>
        <w:jc w:val="both"/>
        <w:rPr>
          <w:sz w:val="18"/>
        </w:rPr>
      </w:pPr>
      <w:r w:rsidRPr="003373D1">
        <w:rPr>
          <w:sz w:val="18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7F767A26" w14:textId="77777777" w:rsidR="00E03DA3" w:rsidRPr="00960E35" w:rsidRDefault="00E03DA3" w:rsidP="00E03DA3">
      <w:pPr>
        <w:numPr>
          <w:ilvl w:val="0"/>
          <w:numId w:val="10"/>
        </w:numPr>
        <w:spacing w:after="0"/>
        <w:ind w:right="-284"/>
        <w:jc w:val="both"/>
        <w:rPr>
          <w:sz w:val="18"/>
        </w:rPr>
      </w:pPr>
      <w:r w:rsidRPr="003373D1">
        <w:rPr>
          <w:sz w:val="18"/>
        </w:rPr>
        <w:t xml:space="preserve">W przypadku prowadzenia zajęć z wykorzystaniem aplikacji Zoom, Pani/Pana dane osobowe zostaną ujawnione jej dostawcy - Zoom Video </w:t>
      </w:r>
      <w:proofErr w:type="spellStart"/>
      <w:r w:rsidRPr="003373D1">
        <w:rPr>
          <w:sz w:val="18"/>
        </w:rPr>
        <w:t>Communication</w:t>
      </w:r>
      <w:proofErr w:type="spellEnd"/>
      <w:r w:rsidRPr="003373D1">
        <w:rPr>
          <w:sz w:val="18"/>
        </w:rPr>
        <w:t xml:space="preserve"> Inc., a także podmiotom świadczącym usługi na jego rzecz. Podmioty te działają poza Europejskim Obszarem Gospodarczym – w Stanach Zjednoczonych Ameryki, Filipinach, Kanadzie, Malezji, Australii. Ponieważ Komisja Europejska nie wydała decyzji stwierdzającej odpowiedni poziom ochrony danych osobowych w tych państwach, przekazanie danych będzie odbywać się zgodnie z art. 46 ust. 2 lit. c RODO – tzn. na podstawie umowy zawierającej standardowe klauzule ochrony danych, które zostały zatwierdzone przez Komisję Europejską.</w:t>
      </w:r>
    </w:p>
    <w:p w14:paraId="7F38EF2C" w14:textId="77777777" w:rsidR="00E03DA3" w:rsidRPr="00960E35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9. Prawa związane z przetwarzaniem</w:t>
      </w:r>
      <w:r>
        <w:rPr>
          <w:sz w:val="18"/>
        </w:rPr>
        <w:t xml:space="preserve"> </w:t>
      </w:r>
      <w:r w:rsidRPr="00960E35">
        <w:rPr>
          <w:sz w:val="18"/>
        </w:rPr>
        <w:t xml:space="preserve">Przysługuje Pani/Panu prawo dostępu do treści danych, ich sprostowania, usunięcia lub ograniczenia przetwarzania. W zakresie, w jakim podstawą prawną przetwarzana danych jest art. 6 ust. 1 lit. a RODO przysługuje Pani/Panu prawo do </w:t>
      </w:r>
      <w:r w:rsidRPr="00960E35">
        <w:rPr>
          <w:sz w:val="18"/>
        </w:rPr>
        <w:lastRenderedPageBreak/>
        <w:t>wycofania zgody w dowolnym momencie, co nie będzie miało wpływu na zgodność z prawem przetwarzania, którego dokonano na podstawie zgody przed jej cofnięciem.</w:t>
      </w:r>
    </w:p>
    <w:p w14:paraId="72F96EA9" w14:textId="13AE1517" w:rsidR="00927323" w:rsidRDefault="00E03DA3" w:rsidP="00E03DA3">
      <w:pPr>
        <w:spacing w:after="0"/>
        <w:ind w:left="-284" w:right="-284"/>
        <w:jc w:val="both"/>
        <w:rPr>
          <w:sz w:val="18"/>
        </w:rPr>
      </w:pPr>
      <w:r w:rsidRPr="00032151">
        <w:rPr>
          <w:b/>
          <w:bCs/>
          <w:sz w:val="18"/>
        </w:rPr>
        <w:t>10. Informacja o prawie wniesienia skargi</w:t>
      </w:r>
      <w:r>
        <w:rPr>
          <w:sz w:val="18"/>
        </w:rPr>
        <w:t xml:space="preserve"> </w:t>
      </w:r>
      <w:r w:rsidRPr="00960E35">
        <w:rPr>
          <w:sz w:val="18"/>
        </w:rPr>
        <w:t>Przysługuje Pani/Pan</w:t>
      </w:r>
      <w:r>
        <w:rPr>
          <w:sz w:val="18"/>
        </w:rPr>
        <w:t>u</w:t>
      </w:r>
      <w:r w:rsidRPr="00960E35">
        <w:rPr>
          <w:sz w:val="18"/>
        </w:rPr>
        <w:t xml:space="preserve"> prawo wniesienia skargi do Prezesa Urzędu Ochrony Danych Osobowych, jeżeli sądzi Pani/Pan, że przetwarzanie dotyczących Pani/Pana danych osobowych narusza RODO</w:t>
      </w:r>
      <w:r w:rsidR="00927323" w:rsidRPr="00960E35">
        <w:rPr>
          <w:sz w:val="18"/>
        </w:rPr>
        <w:t>.</w:t>
      </w:r>
    </w:p>
    <w:bookmarkEnd w:id="0"/>
    <w:p w14:paraId="66174254" w14:textId="77777777" w:rsidR="00927323" w:rsidRPr="00960E35" w:rsidRDefault="00927323" w:rsidP="00927323">
      <w:pPr>
        <w:spacing w:after="0"/>
        <w:ind w:left="-284" w:right="-284"/>
        <w:jc w:val="both"/>
        <w:rPr>
          <w:sz w:val="18"/>
        </w:rPr>
      </w:pPr>
    </w:p>
    <w:p w14:paraId="255870F3" w14:textId="77777777" w:rsidR="00927323" w:rsidRDefault="00927323" w:rsidP="00927323">
      <w:pPr>
        <w:spacing w:after="0"/>
        <w:ind w:left="-567" w:right="-567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927323" w:rsidRPr="00A536DB" w14:paraId="333AF939" w14:textId="77777777" w:rsidTr="009274AB">
        <w:tc>
          <w:tcPr>
            <w:tcW w:w="10490" w:type="dxa"/>
            <w:gridSpan w:val="2"/>
            <w:shd w:val="clear" w:color="auto" w:fill="800080"/>
          </w:tcPr>
          <w:p w14:paraId="4CF1EB59" w14:textId="77777777" w:rsidR="00C025CC" w:rsidRPr="00554E88" w:rsidRDefault="00927323" w:rsidP="00A536DB">
            <w:pPr>
              <w:spacing w:after="0" w:line="240" w:lineRule="auto"/>
              <w:rPr>
                <w:color w:val="FFFFFF"/>
                <w:sz w:val="32"/>
                <w:szCs w:val="32"/>
              </w:rPr>
            </w:pPr>
            <w:r w:rsidRPr="00554E88">
              <w:rPr>
                <w:color w:val="FFFFFF"/>
                <w:sz w:val="32"/>
                <w:szCs w:val="32"/>
              </w:rPr>
              <w:t xml:space="preserve">Wyrażam zgodę na przetwarzanie moich danych osobowych przez SGH  </w:t>
            </w:r>
          </w:p>
          <w:p w14:paraId="77DEA3B3" w14:textId="77777777" w:rsidR="00927323" w:rsidRPr="008223FC" w:rsidRDefault="00927323" w:rsidP="00A536DB">
            <w:pPr>
              <w:spacing w:after="0" w:line="240" w:lineRule="auto"/>
              <w:rPr>
                <w:color w:val="007481"/>
                <w:sz w:val="32"/>
                <w:szCs w:val="32"/>
              </w:rPr>
            </w:pPr>
            <w:r w:rsidRPr="00554E88">
              <w:rPr>
                <w:color w:val="FFFFFF"/>
                <w:sz w:val="32"/>
                <w:szCs w:val="32"/>
              </w:rPr>
              <w:t>w następujących celach:</w:t>
            </w:r>
          </w:p>
        </w:tc>
      </w:tr>
      <w:tr w:rsidR="00927323" w:rsidRPr="00A536DB" w14:paraId="3C4868E0" w14:textId="77777777" w:rsidTr="00A536D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877C876" w14:textId="77777777" w:rsidR="00927323" w:rsidRPr="00A536DB" w:rsidRDefault="00C025CC" w:rsidP="00A536DB">
            <w:pPr>
              <w:spacing w:after="0" w:line="240" w:lineRule="auto"/>
              <w:ind w:right="-567"/>
            </w:pPr>
            <w:r w:rsidRPr="00A536D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26523F05" w14:textId="6E118C88" w:rsidR="00927323" w:rsidRPr="00A536DB" w:rsidRDefault="00927323" w:rsidP="00A536DB">
            <w:pPr>
              <w:spacing w:after="0" w:line="240" w:lineRule="auto"/>
              <w:ind w:right="34"/>
            </w:pPr>
            <w:r w:rsidRPr="00A536DB">
              <w:t xml:space="preserve">rekrutacji do Programu </w:t>
            </w:r>
            <w:r w:rsidR="009274AB" w:rsidRPr="009274AB">
              <w:t xml:space="preserve">MBA for Startups </w:t>
            </w:r>
            <w:r w:rsidRPr="00A536DB">
              <w:t>– w zakresie danych, których podanie wynika z dodatkowych kryteriów rekrutacji do Programu;</w:t>
            </w:r>
          </w:p>
        </w:tc>
      </w:tr>
      <w:tr w:rsidR="00927323" w:rsidRPr="00A536DB" w14:paraId="5CC0355A" w14:textId="77777777" w:rsidTr="00A536D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0EC2CD8" w14:textId="77777777" w:rsidR="00927323" w:rsidRPr="00A536DB" w:rsidRDefault="00927323" w:rsidP="00A536DB">
            <w:pPr>
              <w:spacing w:after="0" w:line="240" w:lineRule="auto"/>
              <w:ind w:right="-567"/>
            </w:pPr>
            <w:r w:rsidRPr="00A536D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F8141A5" w14:textId="1148E1E4" w:rsidR="00927323" w:rsidRPr="00A536DB" w:rsidRDefault="00927323" w:rsidP="00A536DB">
            <w:pPr>
              <w:spacing w:after="0" w:line="240" w:lineRule="auto"/>
              <w:ind w:right="34"/>
            </w:pPr>
            <w:r w:rsidRPr="00A536DB">
              <w:t>udostępnienia moich danych osobowych, tj. notki biograficznej, zdjęcia</w:t>
            </w:r>
            <w:r w:rsidR="00E130A1">
              <w:t>, informacji o zatrudnieniu</w:t>
            </w:r>
            <w:r w:rsidRPr="00A536DB">
              <w:t xml:space="preserve"> oraz adresu e-mail w </w:t>
            </w:r>
            <w:r w:rsidR="00E130A1">
              <w:t xml:space="preserve">katalogu oraz </w:t>
            </w:r>
            <w:r w:rsidRPr="00A536DB">
              <w:t xml:space="preserve">portalu </w:t>
            </w:r>
            <w:r w:rsidR="00E130A1" w:rsidRPr="00E130A1">
              <w:rPr>
                <w:i/>
                <w:iCs/>
              </w:rPr>
              <w:t>N</w:t>
            </w:r>
            <w:r w:rsidRPr="00E130A1">
              <w:rPr>
                <w:i/>
                <w:iCs/>
              </w:rPr>
              <w:t xml:space="preserve">iezbędnik </w:t>
            </w:r>
            <w:r w:rsidR="00E130A1" w:rsidRPr="00E130A1">
              <w:rPr>
                <w:i/>
                <w:iCs/>
              </w:rPr>
              <w:t>e-</w:t>
            </w:r>
            <w:proofErr w:type="spellStart"/>
            <w:r w:rsidR="00E130A1" w:rsidRPr="00E130A1">
              <w:rPr>
                <w:i/>
                <w:iCs/>
              </w:rPr>
              <w:t>sgh</w:t>
            </w:r>
            <w:proofErr w:type="spellEnd"/>
            <w:r w:rsidRPr="00A536DB">
              <w:t xml:space="preserve"> w celu umożliwienia kontaktu ze mną </w:t>
            </w:r>
            <w:r w:rsidR="00E130A1">
              <w:t>osobom wykładającym</w:t>
            </w:r>
            <w:r w:rsidRPr="00A536DB">
              <w:t xml:space="preserve"> oraz pozostałym uczestnikom</w:t>
            </w:r>
            <w:r w:rsidR="00E130A1">
              <w:t xml:space="preserve"> i uczestniczkom</w:t>
            </w:r>
            <w:r w:rsidRPr="00A536DB">
              <w:t xml:space="preserve"> programu </w:t>
            </w:r>
            <w:r w:rsidR="009274AB" w:rsidRPr="009274AB">
              <w:t>MBA for Startups</w:t>
            </w:r>
            <w:r w:rsidRPr="00A536DB">
              <w:t>, edycji w której podejmę studia;</w:t>
            </w:r>
          </w:p>
        </w:tc>
      </w:tr>
      <w:tr w:rsidR="00927323" w:rsidRPr="00A536DB" w14:paraId="6E141545" w14:textId="77777777" w:rsidTr="00A536D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E2FEB7C" w14:textId="77777777" w:rsidR="00927323" w:rsidRPr="00A536DB" w:rsidRDefault="00927323" w:rsidP="00A536DB">
            <w:pPr>
              <w:spacing w:after="0" w:line="240" w:lineRule="auto"/>
              <w:ind w:right="-567"/>
            </w:pPr>
            <w:r w:rsidRPr="00A536D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0F69EF75" w14:textId="77777777" w:rsidR="00927323" w:rsidRPr="00A536DB" w:rsidRDefault="00927323" w:rsidP="00A536DB">
            <w:pPr>
              <w:spacing w:after="0" w:line="240" w:lineRule="auto"/>
              <w:ind w:right="34"/>
            </w:pPr>
            <w:r w:rsidRPr="00A536DB">
              <w:t>przesyłania informacji związanych ze statutową działalnością uczelni wybiegającą zakresem poza proces studiowania (oferta edukacyjna, informacje o konferencjach, szkoleniach, wydarzeniach, biuletyny, udział w badaniach, kontakty absolwenckie);</w:t>
            </w:r>
          </w:p>
        </w:tc>
      </w:tr>
      <w:tr w:rsidR="00927323" w:rsidRPr="00A536DB" w14:paraId="5A36AF46" w14:textId="77777777" w:rsidTr="00A536D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380F9FF" w14:textId="77777777" w:rsidR="00927323" w:rsidRPr="00A536DB" w:rsidRDefault="00927323" w:rsidP="00A536DB">
            <w:pPr>
              <w:spacing w:after="0" w:line="240" w:lineRule="auto"/>
              <w:ind w:right="-567"/>
            </w:pPr>
            <w:r w:rsidRPr="00A536D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56035DEA" w14:textId="77777777" w:rsidR="00927323" w:rsidRPr="00A536DB" w:rsidRDefault="00927323" w:rsidP="00A536DB">
            <w:pPr>
              <w:spacing w:after="0" w:line="240" w:lineRule="auto"/>
              <w:ind w:right="34"/>
            </w:pPr>
            <w:r w:rsidRPr="00A536DB">
              <w:t>przesyłania, wyłącznie poprzez jednostki SGH, informacji i ofert pochodzących od partnerów i instytucji współpracujących (konferencje, wydarzenia, biuletyny, udział w badaniach);</w:t>
            </w:r>
          </w:p>
        </w:tc>
      </w:tr>
      <w:tr w:rsidR="00927323" w:rsidRPr="00A536DB" w14:paraId="746C2A77" w14:textId="77777777" w:rsidTr="00A536D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EEF0564" w14:textId="77777777" w:rsidR="00927323" w:rsidRPr="00A536DB" w:rsidRDefault="00927323" w:rsidP="00A536DB">
            <w:pPr>
              <w:spacing w:after="0" w:line="240" w:lineRule="auto"/>
              <w:ind w:right="-567"/>
            </w:pPr>
            <w:r w:rsidRPr="00A536D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2AEBBEC" w14:textId="77777777" w:rsidR="00927323" w:rsidRPr="00A536DB" w:rsidRDefault="00927323" w:rsidP="00A536DB">
            <w:pPr>
              <w:spacing w:after="0" w:line="240" w:lineRule="auto"/>
              <w:ind w:right="34"/>
            </w:pPr>
            <w:r w:rsidRPr="00A536DB">
              <w:t>badania przebiegu kariery zawodowej absolwentów;</w:t>
            </w:r>
          </w:p>
        </w:tc>
      </w:tr>
    </w:tbl>
    <w:p w14:paraId="4940648D" w14:textId="77777777" w:rsidR="00927323" w:rsidRDefault="00927323" w:rsidP="00927323">
      <w:pPr>
        <w:spacing w:after="0"/>
        <w:ind w:left="-567" w:right="-567"/>
      </w:pPr>
    </w:p>
    <w:p w14:paraId="465E40AD" w14:textId="77777777" w:rsidR="00927323" w:rsidRDefault="00927323" w:rsidP="00927323">
      <w:pPr>
        <w:spacing w:after="0"/>
        <w:ind w:left="-567" w:right="-567"/>
      </w:pPr>
    </w:p>
    <w:p w14:paraId="28E40351" w14:textId="77777777" w:rsidR="00927323" w:rsidRDefault="00927323" w:rsidP="00927323">
      <w:pPr>
        <w:spacing w:after="0"/>
        <w:ind w:left="-567" w:right="-567"/>
      </w:pPr>
    </w:p>
    <w:tbl>
      <w:tblPr>
        <w:tblpPr w:leftFromText="141" w:rightFromText="141" w:vertAnchor="text" w:horzAnchor="margin" w:tblpXSpec="right" w:tblpY="570"/>
        <w:tblW w:w="5188" w:type="dxa"/>
        <w:tblLook w:val="04A0" w:firstRow="1" w:lastRow="0" w:firstColumn="1" w:lastColumn="0" w:noHBand="0" w:noVBand="1"/>
      </w:tblPr>
      <w:tblGrid>
        <w:gridCol w:w="2637"/>
        <w:gridCol w:w="2551"/>
      </w:tblGrid>
      <w:tr w:rsidR="00927323" w:rsidRPr="00A536DB" w14:paraId="7680C3E9" w14:textId="77777777" w:rsidTr="00A536DB">
        <w:trPr>
          <w:trHeight w:val="567"/>
        </w:trPr>
        <w:tc>
          <w:tcPr>
            <w:tcW w:w="2637" w:type="dxa"/>
            <w:shd w:val="clear" w:color="auto" w:fill="auto"/>
            <w:vAlign w:val="bottom"/>
          </w:tcPr>
          <w:p w14:paraId="4E60056E" w14:textId="77777777" w:rsidR="00927323" w:rsidRPr="00A536DB" w:rsidRDefault="00927323" w:rsidP="00A536DB">
            <w:pPr>
              <w:spacing w:after="0" w:line="240" w:lineRule="auto"/>
              <w:jc w:val="center"/>
            </w:pPr>
            <w:r w:rsidRPr="00A536DB">
              <w:t>………………………………………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4BD1FFB" w14:textId="77777777" w:rsidR="00927323" w:rsidRPr="00A536DB" w:rsidRDefault="00927323" w:rsidP="00A536DB">
            <w:pPr>
              <w:spacing w:after="0" w:line="240" w:lineRule="auto"/>
              <w:jc w:val="center"/>
            </w:pPr>
            <w:r w:rsidRPr="00A536DB">
              <w:t>………………………………………</w:t>
            </w:r>
          </w:p>
        </w:tc>
      </w:tr>
      <w:tr w:rsidR="00927323" w:rsidRPr="00A536DB" w14:paraId="0656A83A" w14:textId="77777777" w:rsidTr="00A536DB">
        <w:trPr>
          <w:trHeight w:val="567"/>
        </w:trPr>
        <w:tc>
          <w:tcPr>
            <w:tcW w:w="2637" w:type="dxa"/>
            <w:shd w:val="clear" w:color="auto" w:fill="auto"/>
          </w:tcPr>
          <w:p w14:paraId="44E8B8C8" w14:textId="77777777" w:rsidR="00927323" w:rsidRPr="00A536DB" w:rsidRDefault="00927323" w:rsidP="00A536DB">
            <w:pPr>
              <w:spacing w:after="0" w:line="240" w:lineRule="auto"/>
              <w:jc w:val="center"/>
            </w:pPr>
            <w:r w:rsidRPr="00A536DB">
              <w:t>data</w:t>
            </w:r>
          </w:p>
        </w:tc>
        <w:tc>
          <w:tcPr>
            <w:tcW w:w="2551" w:type="dxa"/>
            <w:shd w:val="clear" w:color="auto" w:fill="auto"/>
          </w:tcPr>
          <w:p w14:paraId="2F05A34E" w14:textId="77777777" w:rsidR="00927323" w:rsidRPr="00A536DB" w:rsidRDefault="00927323" w:rsidP="00A536DB">
            <w:pPr>
              <w:spacing w:after="0" w:line="240" w:lineRule="auto"/>
              <w:jc w:val="center"/>
            </w:pPr>
            <w:r w:rsidRPr="00A536DB">
              <w:t>podpis</w:t>
            </w:r>
          </w:p>
        </w:tc>
      </w:tr>
    </w:tbl>
    <w:p w14:paraId="45807816" w14:textId="77777777" w:rsidR="00927323" w:rsidRPr="007566EE" w:rsidRDefault="00927323" w:rsidP="00927323">
      <w:pPr>
        <w:spacing w:after="0"/>
        <w:ind w:left="-567" w:right="-567"/>
      </w:pPr>
    </w:p>
    <w:p w14:paraId="6C8BB49D" w14:textId="77777777" w:rsidR="000E12CD" w:rsidRPr="00927323" w:rsidRDefault="000E12CD" w:rsidP="00927323"/>
    <w:sectPr w:rsidR="000E12CD" w:rsidRPr="00927323" w:rsidSect="009274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C2F3" w14:textId="77777777" w:rsidR="00980D25" w:rsidRDefault="00980D25" w:rsidP="002E0CB8">
      <w:pPr>
        <w:spacing w:after="0" w:line="240" w:lineRule="auto"/>
      </w:pPr>
      <w:r>
        <w:separator/>
      </w:r>
    </w:p>
  </w:endnote>
  <w:endnote w:type="continuationSeparator" w:id="0">
    <w:p w14:paraId="33D4DC60" w14:textId="77777777" w:rsidR="00980D25" w:rsidRDefault="00980D25" w:rsidP="002E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D4C3" w14:textId="77777777" w:rsidR="00F535FB" w:rsidRDefault="00F53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F3B0" w14:textId="77777777" w:rsidR="00B95BF8" w:rsidRDefault="00B95BF8">
    <w:pPr>
      <w:pStyle w:val="Stopka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025CC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025CC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EDE6114" w14:textId="77777777" w:rsidR="003B7084" w:rsidRDefault="003B7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3FD" w14:textId="77777777" w:rsidR="00554E88" w:rsidRDefault="00554E88">
    <w:pPr>
      <w:pStyle w:val="Stopka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45B3B38E" w14:textId="77777777" w:rsidR="00554E88" w:rsidRDefault="00554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78A9" w14:textId="77777777" w:rsidR="00980D25" w:rsidRDefault="00980D25" w:rsidP="002E0CB8">
      <w:pPr>
        <w:spacing w:after="0" w:line="240" w:lineRule="auto"/>
      </w:pPr>
      <w:r>
        <w:separator/>
      </w:r>
    </w:p>
  </w:footnote>
  <w:footnote w:type="continuationSeparator" w:id="0">
    <w:p w14:paraId="5CF86367" w14:textId="77777777" w:rsidR="00980D25" w:rsidRDefault="00980D25" w:rsidP="002E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982D" w14:textId="77777777" w:rsidR="00F535FB" w:rsidRDefault="00F53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B980" w14:textId="77777777" w:rsidR="00F535FB" w:rsidRDefault="00F535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BC39" w14:textId="77777777" w:rsidR="009274AB" w:rsidRPr="009274AB" w:rsidRDefault="00360B30" w:rsidP="009274AB">
    <w:pPr>
      <w:pStyle w:val="Nagwek"/>
      <w:tabs>
        <w:tab w:val="clear" w:pos="4536"/>
      </w:tabs>
      <w:ind w:left="-851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pict w14:anchorId="1D0ED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.25pt;height:72.65pt">
          <v:imagedata r:id="rId1" o:title="MBAFS_Logo_color_RGB"/>
        </v:shape>
      </w:pict>
    </w:r>
  </w:p>
  <w:p w14:paraId="0BFE648D" w14:textId="53ED08D1" w:rsidR="009274AB" w:rsidRPr="009274AB" w:rsidRDefault="00F535FB" w:rsidP="00F535FB">
    <w:pPr>
      <w:pStyle w:val="Nagwek"/>
      <w:tabs>
        <w:tab w:val="clear" w:pos="4536"/>
      </w:tabs>
      <w:ind w:left="-851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  <w:r w:rsidR="009274AB" w:rsidRPr="009274AB">
      <w:rPr>
        <w:rFonts w:cs="Calibri"/>
        <w:b/>
        <w:sz w:val="28"/>
        <w:szCs w:val="28"/>
      </w:rPr>
      <w:t>FORMULARZ REKRUTACYJNY</w:t>
    </w:r>
  </w:p>
  <w:p w14:paraId="596738A5" w14:textId="47781ACF" w:rsidR="009274AB" w:rsidRPr="009274AB" w:rsidRDefault="00F535FB" w:rsidP="00F535FB">
    <w:pPr>
      <w:pStyle w:val="Nagwek"/>
      <w:tabs>
        <w:tab w:val="clear" w:pos="4536"/>
      </w:tabs>
      <w:ind w:left="-851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  <w:r w:rsidR="009274AB" w:rsidRPr="009274AB">
      <w:rPr>
        <w:rFonts w:cs="Calibri"/>
        <w:b/>
        <w:sz w:val="28"/>
        <w:szCs w:val="28"/>
      </w:rPr>
      <w:t>MBA FOR STARTUPS</w:t>
    </w:r>
  </w:p>
  <w:p w14:paraId="2886D3C2" w14:textId="77777777" w:rsidR="00554E88" w:rsidRPr="009274AB" w:rsidRDefault="00554E88" w:rsidP="00927323">
    <w:pPr>
      <w:pStyle w:val="Nagwek"/>
      <w:jc w:val="right"/>
      <w:rPr>
        <w:rFonts w:cs="Calibri"/>
        <w:b/>
        <w:sz w:val="28"/>
        <w:szCs w:val="28"/>
      </w:rPr>
    </w:pPr>
  </w:p>
  <w:p w14:paraId="5776757E" w14:textId="77777777" w:rsidR="002E0CB8" w:rsidRPr="009274AB" w:rsidRDefault="00360B30">
    <w:pPr>
      <w:pStyle w:val="Nagwek"/>
      <w:rPr>
        <w:rFonts w:cs="Calibri"/>
        <w:sz w:val="28"/>
        <w:szCs w:val="28"/>
      </w:rPr>
    </w:pPr>
    <w:r>
      <w:rPr>
        <w:rFonts w:cs="Calibri"/>
        <w:noProof/>
        <w:sz w:val="28"/>
        <w:szCs w:val="28"/>
      </w:rPr>
      <w:pict w14:anchorId="6014362B">
        <v:shape id="Obraz 4" o:spid="_x0000_i1026" type="#_x0000_t75" alt="Znalezione obrazy dla zapytania sgh logo" style="width:480.85pt;height:480.85pt;visibility:visible">
          <v:imagedata r:id="rId2" o:title="Znalezione obrazy dla zapytania sgh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5E60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BBC3BF1"/>
    <w:multiLevelType w:val="hybridMultilevel"/>
    <w:tmpl w:val="D55E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2"/>
    <w:multiLevelType w:val="hybridMultilevel"/>
    <w:tmpl w:val="B65EB02C"/>
    <w:lvl w:ilvl="0" w:tplc="9E06E0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3311"/>
    <w:multiLevelType w:val="multilevel"/>
    <w:tmpl w:val="D94E31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9206C52"/>
    <w:multiLevelType w:val="hybridMultilevel"/>
    <w:tmpl w:val="99D4DBD4"/>
    <w:lvl w:ilvl="0" w:tplc="49FCB7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52EA1F40"/>
    <w:multiLevelType w:val="hybridMultilevel"/>
    <w:tmpl w:val="37040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C4EA0"/>
    <w:multiLevelType w:val="hybridMultilevel"/>
    <w:tmpl w:val="76FAAF1A"/>
    <w:lvl w:ilvl="0" w:tplc="B588B94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3069F"/>
    <w:multiLevelType w:val="hybridMultilevel"/>
    <w:tmpl w:val="76FAAF1A"/>
    <w:lvl w:ilvl="0" w:tplc="B588B94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81289"/>
    <w:multiLevelType w:val="hybridMultilevel"/>
    <w:tmpl w:val="AE8CACB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49D"/>
    <w:rsid w:val="00003498"/>
    <w:rsid w:val="00017A9C"/>
    <w:rsid w:val="00032151"/>
    <w:rsid w:val="00041320"/>
    <w:rsid w:val="00042CF4"/>
    <w:rsid w:val="00081B8E"/>
    <w:rsid w:val="000E12CD"/>
    <w:rsid w:val="001479FD"/>
    <w:rsid w:val="00193D2C"/>
    <w:rsid w:val="001A204E"/>
    <w:rsid w:val="0020685A"/>
    <w:rsid w:val="002139D1"/>
    <w:rsid w:val="00253E5A"/>
    <w:rsid w:val="002632D7"/>
    <w:rsid w:val="002856DB"/>
    <w:rsid w:val="00291179"/>
    <w:rsid w:val="002E0CB8"/>
    <w:rsid w:val="002F4D12"/>
    <w:rsid w:val="003373D1"/>
    <w:rsid w:val="00345410"/>
    <w:rsid w:val="00360B30"/>
    <w:rsid w:val="003843A8"/>
    <w:rsid w:val="003B7084"/>
    <w:rsid w:val="00404D2E"/>
    <w:rsid w:val="004315D3"/>
    <w:rsid w:val="00446991"/>
    <w:rsid w:val="00472494"/>
    <w:rsid w:val="0047628B"/>
    <w:rsid w:val="004C20D6"/>
    <w:rsid w:val="004C4A33"/>
    <w:rsid w:val="00527C3A"/>
    <w:rsid w:val="00554E88"/>
    <w:rsid w:val="00556F56"/>
    <w:rsid w:val="0059336E"/>
    <w:rsid w:val="005B2F41"/>
    <w:rsid w:val="005D2F66"/>
    <w:rsid w:val="005F0558"/>
    <w:rsid w:val="00635A9D"/>
    <w:rsid w:val="00646B71"/>
    <w:rsid w:val="0067606D"/>
    <w:rsid w:val="00690B95"/>
    <w:rsid w:val="006A3912"/>
    <w:rsid w:val="006A6019"/>
    <w:rsid w:val="006E1CEC"/>
    <w:rsid w:val="00701CE3"/>
    <w:rsid w:val="0075249D"/>
    <w:rsid w:val="007B241D"/>
    <w:rsid w:val="007F34BC"/>
    <w:rsid w:val="008223FC"/>
    <w:rsid w:val="008944A9"/>
    <w:rsid w:val="00894AFD"/>
    <w:rsid w:val="008E7E14"/>
    <w:rsid w:val="008F227F"/>
    <w:rsid w:val="00927323"/>
    <w:rsid w:val="009274AB"/>
    <w:rsid w:val="00957191"/>
    <w:rsid w:val="00980D25"/>
    <w:rsid w:val="00990B51"/>
    <w:rsid w:val="009B5C88"/>
    <w:rsid w:val="009D04C1"/>
    <w:rsid w:val="00A00CB5"/>
    <w:rsid w:val="00A0726D"/>
    <w:rsid w:val="00A14FB6"/>
    <w:rsid w:val="00A430F3"/>
    <w:rsid w:val="00A536DB"/>
    <w:rsid w:val="00A94D47"/>
    <w:rsid w:val="00AB08AD"/>
    <w:rsid w:val="00B20A37"/>
    <w:rsid w:val="00B247E6"/>
    <w:rsid w:val="00B25E0D"/>
    <w:rsid w:val="00B44A20"/>
    <w:rsid w:val="00B76D34"/>
    <w:rsid w:val="00B81468"/>
    <w:rsid w:val="00B95BF8"/>
    <w:rsid w:val="00BA5B4E"/>
    <w:rsid w:val="00BE7CCE"/>
    <w:rsid w:val="00C025CC"/>
    <w:rsid w:val="00C25B39"/>
    <w:rsid w:val="00C47434"/>
    <w:rsid w:val="00C53018"/>
    <w:rsid w:val="00CA7163"/>
    <w:rsid w:val="00CB0BE7"/>
    <w:rsid w:val="00CB695F"/>
    <w:rsid w:val="00CC5110"/>
    <w:rsid w:val="00D133F0"/>
    <w:rsid w:val="00D17324"/>
    <w:rsid w:val="00D57D65"/>
    <w:rsid w:val="00DA1D63"/>
    <w:rsid w:val="00DC43C0"/>
    <w:rsid w:val="00E03DA3"/>
    <w:rsid w:val="00E130A1"/>
    <w:rsid w:val="00E3705E"/>
    <w:rsid w:val="00E77239"/>
    <w:rsid w:val="00E9258A"/>
    <w:rsid w:val="00E932A0"/>
    <w:rsid w:val="00F1179F"/>
    <w:rsid w:val="00F361C5"/>
    <w:rsid w:val="00F535FB"/>
    <w:rsid w:val="00F56906"/>
    <w:rsid w:val="00F82926"/>
    <w:rsid w:val="00F977F8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A0BC1BC"/>
  <w15:docId w15:val="{D595221C-E33F-4FCF-AE3A-0328468E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2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B8"/>
  </w:style>
  <w:style w:type="paragraph" w:styleId="Stopka">
    <w:name w:val="footer"/>
    <w:basedOn w:val="Normalny"/>
    <w:link w:val="StopkaZnak"/>
    <w:uiPriority w:val="99"/>
    <w:unhideWhenUsed/>
    <w:rsid w:val="002E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2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26D"/>
    <w:rPr>
      <w:sz w:val="20"/>
      <w:szCs w:val="20"/>
    </w:rPr>
  </w:style>
  <w:style w:type="character" w:styleId="Odwoanieprzypisudolnego">
    <w:name w:val="footnote reference"/>
    <w:uiPriority w:val="99"/>
    <w:unhideWhenUsed/>
    <w:rsid w:val="00A0726D"/>
    <w:rPr>
      <w:vertAlign w:val="superscript"/>
    </w:rPr>
  </w:style>
  <w:style w:type="character" w:styleId="Hipercze">
    <w:name w:val="Hyperlink"/>
    <w:uiPriority w:val="99"/>
    <w:unhideWhenUsed/>
    <w:rsid w:val="00A430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430F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F4D12"/>
    <w:pPr>
      <w:ind w:left="720"/>
      <w:contextualSpacing/>
    </w:pPr>
  </w:style>
  <w:style w:type="character" w:styleId="Tekstzastpczy">
    <w:name w:val="Placeholder Text"/>
    <w:uiPriority w:val="99"/>
    <w:semiHidden/>
    <w:rsid w:val="000E12CD"/>
    <w:rPr>
      <w:color w:val="808080"/>
    </w:rPr>
  </w:style>
  <w:style w:type="table" w:styleId="Tabela-Siatka">
    <w:name w:val="Table Grid"/>
    <w:basedOn w:val="Standardowy"/>
    <w:uiPriority w:val="39"/>
    <w:rsid w:val="000E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E12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0E12CD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0E12CD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ogrubienie">
    <w:name w:val="Strong"/>
    <w:uiPriority w:val="22"/>
    <w:qFormat/>
    <w:rsid w:val="000E12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73D1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32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21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2151"/>
    <w:rPr>
      <w:b/>
      <w:bCs/>
      <w:lang w:eastAsia="en-US"/>
    </w:rPr>
  </w:style>
  <w:style w:type="paragraph" w:styleId="Listapunktowana">
    <w:name w:val="List Bullet"/>
    <w:basedOn w:val="Normalny"/>
    <w:uiPriority w:val="99"/>
    <w:unhideWhenUsed/>
    <w:rsid w:val="009274AB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541b1ab1-2270-488e-9650-7b6151a9c6cc">
      <Terms xmlns="http://schemas.microsoft.com/office/infopath/2007/PartnerControls"/>
    </lcf76f155ced4ddcb4097134ff3c332f>
    <SharedWithUsers xmlns="deace152-2301-4091-97b9-67fb92afba98">
      <UserInfo>
        <DisplayName>Mateusz Małyska</DisplayName>
        <AccountId>21117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748A447C0964F931BE9D72621689C" ma:contentTypeVersion="18" ma:contentTypeDescription="Utwórz nowy dokument." ma:contentTypeScope="" ma:versionID="374c6ac9a6a25eca2605c0cb2e09f11c">
  <xsd:schema xmlns:xsd="http://www.w3.org/2001/XMLSchema" xmlns:xs="http://www.w3.org/2001/XMLSchema" xmlns:p="http://schemas.microsoft.com/office/2006/metadata/properties" xmlns:ns2="541b1ab1-2270-488e-9650-7b6151a9c6cc" xmlns:ns3="deace152-2301-4091-97b9-67fb92afba98" targetNamespace="http://schemas.microsoft.com/office/2006/metadata/properties" ma:root="true" ma:fieldsID="68bbb729712b767c74d09a358e33734b" ns2:_="" ns3:_="">
    <xsd:import namespace="541b1ab1-2270-488e-9650-7b6151a9c6cc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b1ab1-2270-488e-9650-7b6151a9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57181-00BC-435F-8868-F78625482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C431B-B630-4D42-AB6B-8D958BDD91E5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541b1ab1-2270-488e-9650-7b6151a9c6cc"/>
  </ds:schemaRefs>
</ds:datastoreItem>
</file>

<file path=customXml/itemProps3.xml><?xml version="1.0" encoding="utf-8"?>
<ds:datastoreItem xmlns:ds="http://schemas.openxmlformats.org/officeDocument/2006/customXml" ds:itemID="{1BA178D6-B790-457E-8D62-5E8E1CC06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48396-3C7A-4324-896B-9CC15829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b1ab1-2270-488e-9650-7b6151a9c6cc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SOBIESKA</dc:creator>
  <cp:keywords/>
  <cp:lastModifiedBy>Michalina Żemła</cp:lastModifiedBy>
  <cp:revision>25</cp:revision>
  <dcterms:created xsi:type="dcterms:W3CDTF">2021-05-04T15:40:00Z</dcterms:created>
  <dcterms:modified xsi:type="dcterms:W3CDTF">2022-08-17T13:58:00Z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0x01010083D748A447C0964F931BE9D72621689C</vt:lpwstr>
  </property>
  <property fmtid="{D5CDD505-2E9C-101B-9397-08002B2CF9AE}" pid="3" name="SharedWithUsers">
    <vt:lpwstr>21117;#Mateusz Małyska</vt:lpwstr>
  </property>
  <property fmtid="{D5CDD505-2E9C-101B-9397-08002B2CF9AE}" pid="4" name="MediaServiceImageTags">
    <vt:lpwstr/>
  </property>
</Properties>
</file>